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D00" w:rsidRDefault="0050028F" w:rsidP="00217D00">
      <w:pPr>
        <w:autoSpaceDE w:val="0"/>
        <w:autoSpaceDN w:val="0"/>
        <w:adjustRightInd w:val="0"/>
        <w:jc w:val="center"/>
        <w:rPr>
          <w:rFonts w:ascii="Arial" w:hAnsi="Arial" w:cs="Arial"/>
          <w:b/>
          <w:bCs/>
          <w:sz w:val="28"/>
          <w:szCs w:val="28"/>
        </w:rPr>
      </w:pPr>
      <w:r>
        <w:rPr>
          <w:rFonts w:ascii="Calibri" w:eastAsia="Tahoma" w:hAnsi="Calibri" w:cs="Calibri"/>
          <w:b/>
          <w:noProof/>
          <w:color w:val="00B0F0"/>
          <w:sz w:val="28"/>
          <w:szCs w:val="28"/>
        </w:rPr>
        <w:drawing>
          <wp:anchor distT="0" distB="0" distL="114935" distR="114935" simplePos="0" relativeHeight="251658240" behindDoc="0" locked="0" layoutInCell="1" allowOverlap="1">
            <wp:simplePos x="0" y="0"/>
            <wp:positionH relativeFrom="column">
              <wp:posOffset>-208251</wp:posOffset>
            </wp:positionH>
            <wp:positionV relativeFrom="paragraph">
              <wp:posOffset>99136</wp:posOffset>
            </wp:positionV>
            <wp:extent cx="850900" cy="904240"/>
            <wp:effectExtent l="0" t="0" r="635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904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0028F" w:rsidRPr="00CB0DD4" w:rsidRDefault="0050028F" w:rsidP="0050028F">
      <w:pPr>
        <w:ind w:left="1134"/>
        <w:jc w:val="center"/>
        <w:rPr>
          <w:rFonts w:ascii="Calibri" w:eastAsia="Tahoma" w:hAnsi="Calibri" w:cs="Calibri"/>
          <w:b/>
          <w:color w:val="00B0F0"/>
          <w:sz w:val="28"/>
          <w:szCs w:val="28"/>
        </w:rPr>
      </w:pPr>
      <w:r w:rsidRPr="00A9610A">
        <w:rPr>
          <w:rFonts w:ascii="Calibri" w:eastAsia="Tahoma" w:hAnsi="Calibri" w:cs="Calibri"/>
          <w:b/>
          <w:color w:val="00B0F0"/>
          <w:sz w:val="28"/>
          <w:szCs w:val="28"/>
        </w:rPr>
        <w:t>Appel à Projets « Encadrement technique - Aide aux structures agricoles collectives pour la mise en œuvre de nouveaux projets et programme d’actions en faveur des agriculteurs »</w:t>
      </w:r>
    </w:p>
    <w:p w:rsidR="0050028F" w:rsidRPr="00CB0DD4" w:rsidRDefault="0050028F" w:rsidP="0050028F">
      <w:pPr>
        <w:ind w:left="1134"/>
        <w:jc w:val="center"/>
        <w:rPr>
          <w:rFonts w:ascii="Calibri" w:hAnsi="Calibri" w:cs="Calibri"/>
          <w:color w:val="000000"/>
          <w:sz w:val="16"/>
          <w:szCs w:val="16"/>
        </w:rPr>
      </w:pPr>
      <w:r w:rsidRPr="00CB0DD4">
        <w:rPr>
          <w:rFonts w:ascii="Calibri" w:eastAsia="Tahoma" w:hAnsi="Calibri" w:cs="Calibri"/>
          <w:i/>
          <w:color w:val="00B0F0"/>
        </w:rPr>
        <w:t xml:space="preserve">FORMULAIRE DE CANDIDATURE - </w:t>
      </w:r>
      <w:r w:rsidRPr="00CB0DD4">
        <w:rPr>
          <w:rFonts w:ascii="Calibri" w:hAnsi="Calibri" w:cs="Calibri"/>
          <w:color w:val="000000"/>
          <w:sz w:val="16"/>
          <w:szCs w:val="16"/>
        </w:rPr>
        <w:t xml:space="preserve">Version </w:t>
      </w:r>
      <w:r>
        <w:rPr>
          <w:rFonts w:ascii="Calibri" w:hAnsi="Calibri" w:cs="Calibri"/>
          <w:color w:val="000000"/>
          <w:sz w:val="16"/>
          <w:szCs w:val="16"/>
        </w:rPr>
        <w:t>13/10/2021</w:t>
      </w:r>
    </w:p>
    <w:p w:rsidR="0050028F" w:rsidRPr="004B33C5" w:rsidRDefault="0050028F" w:rsidP="00217D00">
      <w:pPr>
        <w:autoSpaceDE w:val="0"/>
        <w:autoSpaceDN w:val="0"/>
        <w:adjustRightInd w:val="0"/>
        <w:jc w:val="center"/>
        <w:rPr>
          <w:rFonts w:ascii="Arial" w:hAnsi="Arial" w:cs="Arial"/>
          <w:b/>
          <w:bCs/>
          <w:sz w:val="28"/>
          <w:szCs w:val="28"/>
        </w:rPr>
      </w:pPr>
    </w:p>
    <w:tbl>
      <w:tblPr>
        <w:tblW w:w="10653" w:type="dxa"/>
        <w:tblInd w:w="-105" w:type="dxa"/>
        <w:tblCellMar>
          <w:left w:w="10" w:type="dxa"/>
          <w:right w:w="10" w:type="dxa"/>
        </w:tblCellMar>
        <w:tblLook w:val="0000" w:firstRow="0" w:lastRow="0" w:firstColumn="0" w:lastColumn="0" w:noHBand="0" w:noVBand="0"/>
      </w:tblPr>
      <w:tblGrid>
        <w:gridCol w:w="3062"/>
        <w:gridCol w:w="7591"/>
      </w:tblGrid>
      <w:tr w:rsidR="0050028F" w:rsidRPr="00CB0DD4" w:rsidTr="007C6B9A">
        <w:tc>
          <w:tcPr>
            <w:tcW w:w="10653" w:type="dxa"/>
            <w:gridSpan w:val="2"/>
            <w:tcBorders>
              <w:top w:val="single" w:sz="18" w:space="0" w:color="8EAADB"/>
              <w:left w:val="single" w:sz="18" w:space="0" w:color="8EAADB"/>
              <w:bottom w:val="single" w:sz="18" w:space="0" w:color="8EAADB"/>
              <w:right w:val="single" w:sz="18" w:space="0" w:color="8EAADB"/>
            </w:tcBorders>
            <w:shd w:val="clear" w:color="auto" w:fill="00B0F0"/>
          </w:tcPr>
          <w:p w:rsidR="0050028F" w:rsidRPr="00CB0DD4" w:rsidRDefault="0050028F" w:rsidP="0050028F">
            <w:pPr>
              <w:numPr>
                <w:ilvl w:val="0"/>
                <w:numId w:val="19"/>
              </w:numPr>
              <w:suppressAutoHyphens/>
              <w:ind w:right="229"/>
              <w:jc w:val="both"/>
              <w:textAlignment w:val="baseline"/>
              <w:rPr>
                <w:rFonts w:ascii="Calibri" w:hAnsi="Calibri" w:cs="Calibri"/>
                <w:sz w:val="22"/>
                <w:szCs w:val="22"/>
              </w:rPr>
            </w:pPr>
            <w:r w:rsidRPr="00CB0DD4">
              <w:rPr>
                <w:rFonts w:ascii="Calibri" w:eastAsia="Tahoma" w:hAnsi="Calibri" w:cs="Calibri"/>
                <w:b/>
                <w:color w:val="FFFFFF"/>
                <w:sz w:val="22"/>
                <w:szCs w:val="22"/>
              </w:rPr>
              <w:t>CADRE DE L’APPEL A PROJET</w:t>
            </w:r>
            <w:r w:rsidR="00AB4C71">
              <w:rPr>
                <w:rFonts w:ascii="Calibri" w:eastAsia="Tahoma" w:hAnsi="Calibri" w:cs="Calibri"/>
                <w:b/>
                <w:color w:val="FFFFFF"/>
                <w:sz w:val="22"/>
                <w:szCs w:val="22"/>
              </w:rPr>
              <w:t>S</w:t>
            </w:r>
          </w:p>
        </w:tc>
      </w:tr>
      <w:tr w:rsidR="0050028F" w:rsidRPr="00CB0DD4" w:rsidTr="007C6B9A">
        <w:tc>
          <w:tcPr>
            <w:tcW w:w="10653" w:type="dxa"/>
            <w:gridSpan w:val="2"/>
            <w:tcBorders>
              <w:top w:val="single" w:sz="18" w:space="0" w:color="8EAADB"/>
              <w:left w:val="single" w:sz="18" w:space="0" w:color="8EAADB"/>
              <w:bottom w:val="single" w:sz="18" w:space="0" w:color="8EAADB"/>
              <w:right w:val="single" w:sz="18" w:space="0" w:color="8EAADB"/>
            </w:tcBorders>
            <w:shd w:val="clear" w:color="auto" w:fill="FFFFFF"/>
          </w:tcPr>
          <w:p w:rsidR="00522C62" w:rsidRDefault="00522C62" w:rsidP="00522C62">
            <w:pPr>
              <w:ind w:left="72" w:right="200"/>
              <w:contextualSpacing/>
              <w:jc w:val="both"/>
              <w:rPr>
                <w:rFonts w:ascii="Calibri" w:hAnsi="Calibri" w:cs="Calibri"/>
                <w:sz w:val="22"/>
                <w:szCs w:val="22"/>
              </w:rPr>
            </w:pPr>
            <w:bookmarkStart w:id="0" w:name="_Hlk86401890"/>
            <w:r>
              <w:rPr>
                <w:rFonts w:ascii="Calibri" w:hAnsi="Calibri" w:cs="Calibri"/>
                <w:sz w:val="22"/>
                <w:szCs w:val="22"/>
              </w:rPr>
              <w:t xml:space="preserve">En lien avec la réalisation des objectifs d’AGRIPEI 2030, </w:t>
            </w:r>
            <w:r>
              <w:rPr>
                <w:rFonts w:ascii="Calibri" w:hAnsi="Calibri" w:cs="Calibri"/>
                <w:sz w:val="22"/>
                <w:szCs w:val="22"/>
              </w:rPr>
              <w:t xml:space="preserve">le présent appel </w:t>
            </w:r>
            <w:r>
              <w:rPr>
                <w:rFonts w:ascii="Calibri" w:hAnsi="Calibri" w:cs="Calibri"/>
                <w:sz w:val="22"/>
                <w:szCs w:val="22"/>
              </w:rPr>
              <w:t xml:space="preserve">à projets vise à </w:t>
            </w:r>
            <w:r w:rsidR="0050028F" w:rsidRPr="00A9610A">
              <w:rPr>
                <w:rFonts w:ascii="Calibri" w:hAnsi="Calibri" w:cs="Calibri"/>
                <w:sz w:val="22"/>
                <w:szCs w:val="22"/>
              </w:rPr>
              <w:t xml:space="preserve">soutenir de nouveau projets et programme d’actions </w:t>
            </w:r>
            <w:r>
              <w:rPr>
                <w:rFonts w:ascii="Calibri" w:hAnsi="Calibri" w:cs="Calibri"/>
                <w:sz w:val="22"/>
                <w:szCs w:val="22"/>
              </w:rPr>
              <w:t xml:space="preserve">techniques </w:t>
            </w:r>
            <w:r w:rsidR="0050028F" w:rsidRPr="00A9610A">
              <w:rPr>
                <w:rFonts w:ascii="Calibri" w:hAnsi="Calibri" w:cs="Calibri"/>
                <w:sz w:val="22"/>
                <w:szCs w:val="22"/>
              </w:rPr>
              <w:t xml:space="preserve">en faveur des agriculteurs, </w:t>
            </w:r>
            <w:r w:rsidRPr="00A34D90">
              <w:rPr>
                <w:rFonts w:ascii="Calibri" w:hAnsi="Calibri" w:cs="Calibri"/>
                <w:sz w:val="22"/>
                <w:szCs w:val="22"/>
              </w:rPr>
              <w:t xml:space="preserve">en réponse à une situation agronomique ou </w:t>
            </w:r>
            <w:r>
              <w:rPr>
                <w:rFonts w:ascii="Calibri" w:hAnsi="Calibri" w:cs="Calibri"/>
                <w:sz w:val="22"/>
                <w:szCs w:val="22"/>
              </w:rPr>
              <w:t>relative à la maîtrise de marchés agricoles existant</w:t>
            </w:r>
            <w:r>
              <w:rPr>
                <w:rFonts w:ascii="Calibri" w:hAnsi="Calibri" w:cs="Calibri"/>
                <w:sz w:val="22"/>
                <w:szCs w:val="22"/>
              </w:rPr>
              <w:t>s</w:t>
            </w:r>
            <w:r>
              <w:rPr>
                <w:rFonts w:ascii="Calibri" w:hAnsi="Calibri" w:cs="Calibri"/>
                <w:sz w:val="22"/>
                <w:szCs w:val="22"/>
              </w:rPr>
              <w:t xml:space="preserve"> ou en devenir. </w:t>
            </w:r>
          </w:p>
          <w:p w:rsidR="00522C62" w:rsidRDefault="00522C62" w:rsidP="00522C62">
            <w:pPr>
              <w:ind w:left="72"/>
              <w:contextualSpacing/>
              <w:jc w:val="both"/>
              <w:rPr>
                <w:rFonts w:ascii="Calibri" w:hAnsi="Calibri" w:cs="Calibri"/>
                <w:sz w:val="22"/>
                <w:szCs w:val="22"/>
              </w:rPr>
            </w:pPr>
          </w:p>
          <w:p w:rsidR="00522C62" w:rsidRDefault="00522C62" w:rsidP="00522C62">
            <w:pPr>
              <w:ind w:left="72" w:right="200"/>
              <w:contextualSpacing/>
              <w:jc w:val="both"/>
              <w:rPr>
                <w:rFonts w:ascii="Calibri" w:hAnsi="Calibri" w:cs="Calibri"/>
                <w:sz w:val="22"/>
                <w:szCs w:val="22"/>
              </w:rPr>
            </w:pPr>
            <w:r>
              <w:rPr>
                <w:rFonts w:ascii="Calibri" w:hAnsi="Calibri" w:cs="Calibri"/>
                <w:sz w:val="22"/>
                <w:szCs w:val="22"/>
              </w:rPr>
              <w:t xml:space="preserve">Ces actions ne doivent bénéficier </w:t>
            </w:r>
            <w:r w:rsidRPr="00A9610A">
              <w:rPr>
                <w:rFonts w:ascii="Calibri" w:hAnsi="Calibri" w:cs="Calibri"/>
                <w:sz w:val="22"/>
                <w:szCs w:val="22"/>
              </w:rPr>
              <w:t xml:space="preserve">d’aucun </w:t>
            </w:r>
            <w:r>
              <w:rPr>
                <w:rFonts w:ascii="Calibri" w:hAnsi="Calibri" w:cs="Calibri"/>
                <w:sz w:val="22"/>
                <w:szCs w:val="22"/>
              </w:rPr>
              <w:t xml:space="preserve">autre </w:t>
            </w:r>
            <w:r w:rsidRPr="00A9610A">
              <w:rPr>
                <w:rFonts w:ascii="Calibri" w:hAnsi="Calibri" w:cs="Calibri"/>
                <w:sz w:val="22"/>
                <w:szCs w:val="22"/>
              </w:rPr>
              <w:t>financement public</w:t>
            </w:r>
            <w:r>
              <w:rPr>
                <w:rFonts w:ascii="Calibri" w:hAnsi="Calibri" w:cs="Calibri"/>
                <w:sz w:val="22"/>
                <w:szCs w:val="22"/>
              </w:rPr>
              <w:t xml:space="preserve"> par ailleurs et s’inscrire dans le champ de l’expérimentation technique ou organisationnelle, l’acquisition et le transfert de connaissance ou d’information aux agriculteurs. </w:t>
            </w:r>
            <w:bookmarkStart w:id="1" w:name="_Hlk86402055"/>
            <w:r>
              <w:rPr>
                <w:rFonts w:ascii="Calibri" w:hAnsi="Calibri" w:cs="Calibri"/>
                <w:sz w:val="22"/>
                <w:szCs w:val="22"/>
              </w:rPr>
              <w:t xml:space="preserve">Les thématiques visées sont notamment </w:t>
            </w:r>
            <w:r w:rsidRPr="00A9610A">
              <w:rPr>
                <w:rFonts w:ascii="Calibri" w:hAnsi="Calibri" w:cs="Calibri"/>
                <w:sz w:val="22"/>
                <w:szCs w:val="22"/>
              </w:rPr>
              <w:t xml:space="preserve">: </w:t>
            </w:r>
          </w:p>
          <w:p w:rsidR="0050028F" w:rsidRPr="00522C62" w:rsidRDefault="0055504A" w:rsidP="00522C62">
            <w:pPr>
              <w:pStyle w:val="Paragraphedeliste"/>
              <w:numPr>
                <w:ilvl w:val="0"/>
                <w:numId w:val="28"/>
              </w:numPr>
              <w:jc w:val="both"/>
              <w:rPr>
                <w:rFonts w:ascii="Calibri" w:hAnsi="Calibri" w:cs="Calibri"/>
                <w:sz w:val="22"/>
                <w:szCs w:val="22"/>
              </w:rPr>
            </w:pPr>
            <w:bookmarkStart w:id="2" w:name="_Hlk86401911"/>
            <w:r w:rsidRPr="00522C62">
              <w:rPr>
                <w:rFonts w:ascii="Calibri" w:hAnsi="Calibri" w:cs="Calibri"/>
                <w:sz w:val="22"/>
                <w:szCs w:val="22"/>
              </w:rPr>
              <w:t>La</w:t>
            </w:r>
            <w:r w:rsidR="0050028F" w:rsidRPr="00522C62">
              <w:rPr>
                <w:rFonts w:ascii="Calibri" w:hAnsi="Calibri" w:cs="Calibri"/>
                <w:sz w:val="22"/>
                <w:szCs w:val="22"/>
              </w:rPr>
              <w:t xml:space="preserve"> modernisation </w:t>
            </w:r>
            <w:r w:rsidR="00522C62" w:rsidRPr="00522C62">
              <w:rPr>
                <w:rFonts w:ascii="Calibri" w:hAnsi="Calibri" w:cs="Calibri"/>
                <w:sz w:val="22"/>
                <w:szCs w:val="22"/>
              </w:rPr>
              <w:t>des</w:t>
            </w:r>
            <w:r w:rsidR="0050028F" w:rsidRPr="00522C62">
              <w:rPr>
                <w:rFonts w:ascii="Calibri" w:hAnsi="Calibri" w:cs="Calibri"/>
                <w:sz w:val="22"/>
                <w:szCs w:val="22"/>
              </w:rPr>
              <w:t xml:space="preserve"> exploitations, </w:t>
            </w:r>
            <w:r>
              <w:rPr>
                <w:rFonts w:ascii="Calibri" w:hAnsi="Calibri" w:cs="Calibri"/>
                <w:sz w:val="22"/>
                <w:szCs w:val="22"/>
              </w:rPr>
              <w:t>et l’innovation au sein des exploitations dans un objectif de résilience et de durabilité,</w:t>
            </w:r>
          </w:p>
          <w:p w:rsidR="0050028F" w:rsidRPr="00522C62" w:rsidRDefault="0055504A" w:rsidP="00522C62">
            <w:pPr>
              <w:pStyle w:val="Paragraphedeliste"/>
              <w:numPr>
                <w:ilvl w:val="0"/>
                <w:numId w:val="28"/>
              </w:numPr>
              <w:jc w:val="both"/>
              <w:rPr>
                <w:rFonts w:ascii="Calibri" w:hAnsi="Calibri" w:cs="Calibri"/>
                <w:sz w:val="22"/>
                <w:szCs w:val="22"/>
              </w:rPr>
            </w:pPr>
            <w:r w:rsidRPr="00522C62">
              <w:rPr>
                <w:rFonts w:ascii="Calibri" w:hAnsi="Calibri" w:cs="Calibri"/>
                <w:sz w:val="22"/>
                <w:szCs w:val="22"/>
              </w:rPr>
              <w:t>L’amélioration</w:t>
            </w:r>
            <w:r w:rsidR="00522C62" w:rsidRPr="00522C62">
              <w:rPr>
                <w:rFonts w:ascii="Calibri" w:hAnsi="Calibri" w:cs="Calibri"/>
                <w:sz w:val="22"/>
                <w:szCs w:val="22"/>
              </w:rPr>
              <w:t xml:space="preserve"> et l’adaptation</w:t>
            </w:r>
            <w:r w:rsidR="0050028F" w:rsidRPr="00522C62">
              <w:rPr>
                <w:rFonts w:ascii="Calibri" w:hAnsi="Calibri" w:cs="Calibri"/>
                <w:sz w:val="22"/>
                <w:szCs w:val="22"/>
              </w:rPr>
              <w:t xml:space="preserve"> </w:t>
            </w:r>
            <w:r w:rsidR="00522C62" w:rsidRPr="00522C62">
              <w:rPr>
                <w:rFonts w:ascii="Calibri" w:hAnsi="Calibri" w:cs="Calibri"/>
                <w:sz w:val="22"/>
                <w:szCs w:val="22"/>
              </w:rPr>
              <w:t>des</w:t>
            </w:r>
            <w:r w:rsidR="0050028F" w:rsidRPr="00522C62">
              <w:rPr>
                <w:rFonts w:ascii="Calibri" w:hAnsi="Calibri" w:cs="Calibri"/>
                <w:sz w:val="22"/>
                <w:szCs w:val="22"/>
              </w:rPr>
              <w:t xml:space="preserve"> pratiques, </w:t>
            </w:r>
            <w:r w:rsidR="00522C62" w:rsidRPr="00522C62">
              <w:rPr>
                <w:rFonts w:ascii="Calibri" w:hAnsi="Calibri" w:cs="Calibri"/>
                <w:sz w:val="22"/>
                <w:szCs w:val="22"/>
              </w:rPr>
              <w:t xml:space="preserve">des </w:t>
            </w:r>
            <w:bookmarkStart w:id="3" w:name="_Hlk86400278"/>
            <w:r w:rsidR="00522C62" w:rsidRPr="00522C62">
              <w:rPr>
                <w:rFonts w:ascii="Calibri" w:hAnsi="Calibri" w:cs="Calibri"/>
                <w:sz w:val="22"/>
                <w:szCs w:val="22"/>
              </w:rPr>
              <w:t>outils de production et techniques culturales</w:t>
            </w:r>
            <w:bookmarkEnd w:id="3"/>
            <w:r w:rsidR="00522C62" w:rsidRPr="00522C62">
              <w:rPr>
                <w:rFonts w:ascii="Calibri" w:hAnsi="Calibri" w:cs="Calibri"/>
                <w:sz w:val="22"/>
                <w:szCs w:val="22"/>
              </w:rPr>
              <w:t>,</w:t>
            </w:r>
            <w:r>
              <w:rPr>
                <w:rFonts w:ascii="Calibri" w:hAnsi="Calibri" w:cs="Calibri"/>
                <w:sz w:val="22"/>
                <w:szCs w:val="22"/>
              </w:rPr>
              <w:t xml:space="preserve"> </w:t>
            </w:r>
            <w:r w:rsidRPr="001C6F34">
              <w:rPr>
                <w:rFonts w:ascii="Calibri" w:hAnsi="Calibri" w:cs="Calibri"/>
                <w:sz w:val="22"/>
                <w:szCs w:val="22"/>
              </w:rPr>
              <w:t xml:space="preserve">en réponse à une situation agronomique économiquement </w:t>
            </w:r>
            <w:r>
              <w:rPr>
                <w:rFonts w:ascii="Calibri" w:hAnsi="Calibri" w:cs="Calibri"/>
                <w:sz w:val="22"/>
                <w:szCs w:val="22"/>
              </w:rPr>
              <w:t xml:space="preserve">et/ou environnementalement </w:t>
            </w:r>
            <w:r w:rsidRPr="001C6F34">
              <w:rPr>
                <w:rFonts w:ascii="Calibri" w:hAnsi="Calibri" w:cs="Calibri"/>
                <w:sz w:val="22"/>
                <w:szCs w:val="22"/>
              </w:rPr>
              <w:t>pénalisante</w:t>
            </w:r>
            <w:r>
              <w:rPr>
                <w:rFonts w:ascii="Calibri" w:hAnsi="Calibri" w:cs="Calibri"/>
                <w:sz w:val="22"/>
                <w:szCs w:val="22"/>
              </w:rPr>
              <w:t xml:space="preserve"> pour une majorité d’exploitations</w:t>
            </w:r>
            <w:r>
              <w:rPr>
                <w:rFonts w:ascii="Calibri" w:hAnsi="Calibri" w:cs="Calibri"/>
                <w:sz w:val="22"/>
                <w:szCs w:val="22"/>
              </w:rPr>
              <w:t>,</w:t>
            </w:r>
          </w:p>
          <w:p w:rsidR="0050028F" w:rsidRPr="00522C62" w:rsidRDefault="0055504A" w:rsidP="00522C62">
            <w:pPr>
              <w:pStyle w:val="Paragraphedeliste"/>
              <w:numPr>
                <w:ilvl w:val="0"/>
                <w:numId w:val="28"/>
              </w:numPr>
              <w:jc w:val="both"/>
              <w:rPr>
                <w:rFonts w:ascii="Calibri" w:hAnsi="Calibri" w:cs="Calibri"/>
                <w:sz w:val="22"/>
                <w:szCs w:val="22"/>
              </w:rPr>
            </w:pPr>
            <w:r w:rsidRPr="00522C62">
              <w:rPr>
                <w:rFonts w:ascii="Calibri" w:hAnsi="Calibri" w:cs="Calibri"/>
                <w:sz w:val="22"/>
                <w:szCs w:val="22"/>
              </w:rPr>
              <w:t>La</w:t>
            </w:r>
            <w:r w:rsidR="0050028F" w:rsidRPr="00522C62">
              <w:rPr>
                <w:rFonts w:ascii="Calibri" w:hAnsi="Calibri" w:cs="Calibri"/>
                <w:sz w:val="22"/>
                <w:szCs w:val="22"/>
              </w:rPr>
              <w:t xml:space="preserve"> montée en gamme </w:t>
            </w:r>
            <w:r w:rsidR="00522C62" w:rsidRPr="00522C62">
              <w:rPr>
                <w:rFonts w:ascii="Calibri" w:hAnsi="Calibri" w:cs="Calibri"/>
                <w:sz w:val="22"/>
                <w:szCs w:val="22"/>
              </w:rPr>
              <w:t>des</w:t>
            </w:r>
            <w:r w:rsidR="0050028F" w:rsidRPr="00522C62">
              <w:rPr>
                <w:rFonts w:ascii="Calibri" w:hAnsi="Calibri" w:cs="Calibri"/>
                <w:sz w:val="22"/>
                <w:szCs w:val="22"/>
              </w:rPr>
              <w:t xml:space="preserve"> productions en lien avec les opportunités de marché</w:t>
            </w:r>
            <w:bookmarkStart w:id="4" w:name="_Hlk86400300"/>
            <w:r w:rsidR="00522C62" w:rsidRPr="00522C62">
              <w:rPr>
                <w:rFonts w:ascii="Calibri" w:hAnsi="Calibri" w:cs="Calibri"/>
                <w:sz w:val="22"/>
                <w:szCs w:val="22"/>
              </w:rPr>
              <w:t xml:space="preserve">, notamment la </w:t>
            </w:r>
            <w:r w:rsidR="00522C62" w:rsidRPr="00522C62">
              <w:rPr>
                <w:rFonts w:ascii="Calibri" w:hAnsi="Calibri" w:cs="Calibri"/>
                <w:sz w:val="22"/>
                <w:szCs w:val="22"/>
              </w:rPr>
              <w:t>captation de nouveaux marchés agricoles internes ou externes au territoire réunionnais</w:t>
            </w:r>
            <w:r w:rsidR="00522C62" w:rsidRPr="00522C62">
              <w:rPr>
                <w:rFonts w:ascii="Calibri" w:hAnsi="Calibri" w:cs="Calibri"/>
                <w:sz w:val="22"/>
                <w:szCs w:val="22"/>
              </w:rPr>
              <w:t>,</w:t>
            </w:r>
            <w:bookmarkEnd w:id="4"/>
          </w:p>
          <w:p w:rsidR="00522C62" w:rsidRDefault="0055504A" w:rsidP="00522C62">
            <w:pPr>
              <w:pStyle w:val="Paragraphedeliste"/>
              <w:numPr>
                <w:ilvl w:val="0"/>
                <w:numId w:val="28"/>
              </w:numPr>
              <w:tabs>
                <w:tab w:val="left" w:pos="1065"/>
              </w:tabs>
              <w:ind w:right="200"/>
              <w:jc w:val="both"/>
              <w:rPr>
                <w:rFonts w:ascii="Calibri" w:hAnsi="Calibri" w:cs="Calibri"/>
                <w:sz w:val="22"/>
                <w:szCs w:val="22"/>
              </w:rPr>
            </w:pPr>
            <w:bookmarkStart w:id="5" w:name="_Hlk86400339"/>
            <w:r>
              <w:rPr>
                <w:rFonts w:ascii="Calibri" w:hAnsi="Calibri" w:cs="Calibri"/>
                <w:sz w:val="22"/>
                <w:szCs w:val="22"/>
              </w:rPr>
              <w:t>La</w:t>
            </w:r>
            <w:r w:rsidR="00522C62">
              <w:rPr>
                <w:rFonts w:ascii="Calibri" w:hAnsi="Calibri" w:cs="Calibri"/>
                <w:sz w:val="22"/>
                <w:szCs w:val="22"/>
              </w:rPr>
              <w:t xml:space="preserve"> promotion ou valorisation de la production agricole à l’échelle du territoire</w:t>
            </w:r>
            <w:bookmarkEnd w:id="5"/>
            <w:r>
              <w:rPr>
                <w:rFonts w:ascii="Calibri" w:hAnsi="Calibri" w:cs="Calibri"/>
                <w:sz w:val="22"/>
                <w:szCs w:val="22"/>
              </w:rPr>
              <w:t>,</w:t>
            </w:r>
          </w:p>
          <w:p w:rsidR="0055504A" w:rsidRDefault="0055504A" w:rsidP="00522C62">
            <w:pPr>
              <w:pStyle w:val="Paragraphedeliste"/>
              <w:numPr>
                <w:ilvl w:val="0"/>
                <w:numId w:val="28"/>
              </w:numPr>
              <w:tabs>
                <w:tab w:val="left" w:pos="1065"/>
              </w:tabs>
              <w:ind w:right="200"/>
              <w:jc w:val="both"/>
              <w:rPr>
                <w:rFonts w:ascii="Calibri" w:hAnsi="Calibri" w:cs="Calibri"/>
                <w:sz w:val="22"/>
                <w:szCs w:val="22"/>
              </w:rPr>
            </w:pPr>
            <w:r>
              <w:rPr>
                <w:rFonts w:ascii="Calibri" w:hAnsi="Calibri" w:cs="Calibri"/>
                <w:sz w:val="22"/>
                <w:szCs w:val="22"/>
              </w:rPr>
              <w:t>La</w:t>
            </w:r>
            <w:r>
              <w:rPr>
                <w:rFonts w:ascii="Calibri" w:hAnsi="Calibri" w:cs="Calibri"/>
                <w:sz w:val="22"/>
                <w:szCs w:val="22"/>
              </w:rPr>
              <w:t xml:space="preserve"> mise en place d’approche territoriale</w:t>
            </w:r>
            <w:r>
              <w:rPr>
                <w:rFonts w:ascii="Calibri" w:hAnsi="Calibri" w:cs="Calibri"/>
                <w:sz w:val="22"/>
                <w:szCs w:val="22"/>
              </w:rPr>
              <w:t xml:space="preserve"> et l’organisation d’agriculteurs</w:t>
            </w:r>
            <w:r>
              <w:rPr>
                <w:rFonts w:ascii="Calibri" w:hAnsi="Calibri" w:cs="Calibri"/>
                <w:sz w:val="22"/>
                <w:szCs w:val="22"/>
              </w:rPr>
              <w:t xml:space="preserve"> destinée</w:t>
            </w:r>
            <w:r>
              <w:rPr>
                <w:rFonts w:ascii="Calibri" w:hAnsi="Calibri" w:cs="Calibri"/>
                <w:sz w:val="22"/>
                <w:szCs w:val="22"/>
              </w:rPr>
              <w:t>s</w:t>
            </w:r>
            <w:r>
              <w:rPr>
                <w:rFonts w:ascii="Calibri" w:hAnsi="Calibri" w:cs="Calibri"/>
                <w:sz w:val="22"/>
                <w:szCs w:val="22"/>
              </w:rPr>
              <w:t xml:space="preserve"> à développer l’activité économique agricole au sein des territoires ruraux</w:t>
            </w:r>
            <w:r w:rsidR="007C6B9A">
              <w:rPr>
                <w:rFonts w:ascii="Calibri" w:hAnsi="Calibri" w:cs="Calibri"/>
                <w:sz w:val="22"/>
                <w:szCs w:val="22"/>
              </w:rPr>
              <w:t>.</w:t>
            </w:r>
          </w:p>
          <w:bookmarkEnd w:id="0"/>
          <w:bookmarkEnd w:id="2"/>
          <w:bookmarkEnd w:id="1"/>
          <w:p w:rsidR="00522C62" w:rsidRDefault="00522C62" w:rsidP="00522C62">
            <w:pPr>
              <w:pStyle w:val="Paragraphedeliste"/>
              <w:jc w:val="both"/>
              <w:rPr>
                <w:rFonts w:cs="Calibri"/>
              </w:rPr>
            </w:pPr>
          </w:p>
          <w:p w:rsidR="00AB0FEA" w:rsidRPr="00AB0FEA" w:rsidRDefault="00AB0FEA" w:rsidP="00AB0FEA">
            <w:pPr>
              <w:contextualSpacing/>
              <w:jc w:val="both"/>
              <w:rPr>
                <w:rFonts w:asciiTheme="minorHAnsi" w:hAnsiTheme="minorHAnsi" w:cstheme="minorHAnsi"/>
                <w:sz w:val="22"/>
                <w:szCs w:val="22"/>
              </w:rPr>
            </w:pPr>
            <w:r w:rsidRPr="00AB0FEA">
              <w:rPr>
                <w:rFonts w:asciiTheme="minorHAnsi" w:hAnsiTheme="minorHAnsi" w:cstheme="minorHAnsi"/>
                <w:sz w:val="22"/>
                <w:szCs w:val="22"/>
              </w:rPr>
              <w:t xml:space="preserve">Le présent dispositif d’aide est pris en application du </w:t>
            </w:r>
            <w:bookmarkStart w:id="6" w:name="_Hlk80281782"/>
            <w:r w:rsidRPr="00AB0FEA">
              <w:rPr>
                <w:rFonts w:asciiTheme="minorHAnsi" w:hAnsiTheme="minorHAnsi" w:cstheme="minorHAnsi"/>
                <w:sz w:val="22"/>
                <w:szCs w:val="22"/>
              </w:rPr>
              <w:t>régime d’aide exempté :</w:t>
            </w:r>
          </w:p>
          <w:bookmarkEnd w:id="6"/>
          <w:p w:rsidR="00AB0FEA" w:rsidRPr="00AB0FEA" w:rsidRDefault="00AB0FEA" w:rsidP="00AB0FEA">
            <w:pPr>
              <w:pStyle w:val="Paragraphedeliste"/>
              <w:numPr>
                <w:ilvl w:val="0"/>
                <w:numId w:val="31"/>
              </w:numPr>
              <w:autoSpaceDE w:val="0"/>
              <w:autoSpaceDN w:val="0"/>
              <w:adjustRightInd w:val="0"/>
              <w:rPr>
                <w:rFonts w:asciiTheme="minorHAnsi" w:hAnsiTheme="minorHAnsi" w:cstheme="minorHAnsi"/>
                <w:sz w:val="22"/>
                <w:szCs w:val="22"/>
              </w:rPr>
            </w:pPr>
            <w:r w:rsidRPr="00AB0FEA">
              <w:rPr>
                <w:rFonts w:asciiTheme="minorHAnsi" w:hAnsiTheme="minorHAnsi" w:cstheme="minorHAnsi"/>
                <w:sz w:val="22"/>
                <w:szCs w:val="22"/>
              </w:rPr>
              <w:t xml:space="preserve">N° SA.60578 </w:t>
            </w:r>
            <w:proofErr w:type="gramStart"/>
            <w:r w:rsidRPr="00AB0FEA">
              <w:rPr>
                <w:rFonts w:asciiTheme="minorHAnsi" w:hAnsiTheme="minorHAnsi" w:cstheme="minorHAnsi"/>
                <w:sz w:val="22"/>
                <w:szCs w:val="22"/>
              </w:rPr>
              <w:t>relatif</w:t>
            </w:r>
            <w:proofErr w:type="gramEnd"/>
            <w:r w:rsidRPr="00AB0FEA">
              <w:rPr>
                <w:rFonts w:asciiTheme="minorHAnsi" w:hAnsiTheme="minorHAnsi" w:cstheme="minorHAnsi"/>
                <w:sz w:val="22"/>
                <w:szCs w:val="22"/>
              </w:rPr>
              <w:t xml:space="preserve"> aux aides au transfert de connaissances et aux actions d'information dans le secteur agricole pour la période 2015-2022</w:t>
            </w:r>
          </w:p>
          <w:p w:rsidR="00AB0FEA" w:rsidRPr="00AB0FEA" w:rsidRDefault="00AB0FEA" w:rsidP="00AB0FEA">
            <w:pPr>
              <w:pStyle w:val="Paragraphedeliste"/>
              <w:numPr>
                <w:ilvl w:val="0"/>
                <w:numId w:val="31"/>
              </w:numPr>
              <w:autoSpaceDE w:val="0"/>
              <w:autoSpaceDN w:val="0"/>
              <w:adjustRightInd w:val="0"/>
              <w:rPr>
                <w:rFonts w:asciiTheme="minorHAnsi" w:hAnsiTheme="minorHAnsi" w:cstheme="minorHAnsi"/>
                <w:sz w:val="22"/>
                <w:szCs w:val="22"/>
              </w:rPr>
            </w:pPr>
            <w:r w:rsidRPr="00AB0FEA">
              <w:rPr>
                <w:rFonts w:asciiTheme="minorHAnsi" w:hAnsiTheme="minorHAnsi" w:cstheme="minorHAnsi"/>
                <w:sz w:val="22"/>
                <w:szCs w:val="22"/>
              </w:rPr>
              <w:t>N° SA 49407 relatif aux aides à l'encadrement administratif dans les structures collectives agricoles d'Outre-mer</w:t>
            </w:r>
          </w:p>
          <w:p w:rsidR="00AB0FEA" w:rsidRPr="00AB0FEA" w:rsidRDefault="00AB0FEA" w:rsidP="00AB0FEA">
            <w:pPr>
              <w:pStyle w:val="Paragraphedeliste"/>
              <w:numPr>
                <w:ilvl w:val="0"/>
                <w:numId w:val="31"/>
              </w:numPr>
              <w:autoSpaceDE w:val="0"/>
              <w:autoSpaceDN w:val="0"/>
              <w:adjustRightInd w:val="0"/>
              <w:rPr>
                <w:rFonts w:asciiTheme="minorHAnsi" w:hAnsiTheme="minorHAnsi" w:cstheme="minorHAnsi"/>
                <w:sz w:val="22"/>
                <w:szCs w:val="22"/>
              </w:rPr>
            </w:pPr>
            <w:r w:rsidRPr="00AB0FEA">
              <w:rPr>
                <w:rFonts w:asciiTheme="minorHAnsi" w:hAnsiTheme="minorHAnsi" w:cstheme="minorHAnsi"/>
                <w:sz w:val="22"/>
                <w:szCs w:val="22"/>
              </w:rPr>
              <w:t xml:space="preserve">N° SA.50388 </w:t>
            </w:r>
            <w:proofErr w:type="gramStart"/>
            <w:r w:rsidRPr="00AB0FEA">
              <w:rPr>
                <w:rFonts w:asciiTheme="minorHAnsi" w:hAnsiTheme="minorHAnsi" w:cstheme="minorHAnsi"/>
                <w:sz w:val="22"/>
                <w:szCs w:val="22"/>
              </w:rPr>
              <w:t>relatif</w:t>
            </w:r>
            <w:proofErr w:type="gramEnd"/>
            <w:r w:rsidRPr="00AB0FEA">
              <w:rPr>
                <w:rFonts w:asciiTheme="minorHAnsi" w:hAnsiTheme="minorHAnsi" w:cstheme="minorHAnsi"/>
                <w:sz w:val="22"/>
                <w:szCs w:val="22"/>
              </w:rPr>
              <w:t xml:space="preserve"> aux aides aux investissements dans les exploitations agricoles liés à la production primaire</w:t>
            </w:r>
          </w:p>
          <w:p w:rsidR="00AB0FEA" w:rsidRPr="00AB0FEA" w:rsidRDefault="00AB0FEA" w:rsidP="00AB0FEA">
            <w:pPr>
              <w:pStyle w:val="Paragraphedeliste"/>
              <w:numPr>
                <w:ilvl w:val="0"/>
                <w:numId w:val="31"/>
              </w:numPr>
              <w:autoSpaceDE w:val="0"/>
              <w:autoSpaceDN w:val="0"/>
              <w:adjustRightInd w:val="0"/>
              <w:rPr>
                <w:rFonts w:asciiTheme="minorHAnsi" w:hAnsiTheme="minorHAnsi" w:cstheme="minorHAnsi"/>
                <w:sz w:val="22"/>
                <w:szCs w:val="22"/>
              </w:rPr>
            </w:pPr>
            <w:r w:rsidRPr="00AB0FEA">
              <w:rPr>
                <w:rFonts w:asciiTheme="minorHAnsi" w:hAnsiTheme="minorHAnsi" w:cstheme="minorHAnsi"/>
                <w:sz w:val="22"/>
                <w:szCs w:val="22"/>
              </w:rPr>
              <w:t>N°SA 39677 relatif aux aides aux actions de promotion des produits agricoles</w:t>
            </w:r>
            <w:r>
              <w:rPr>
                <w:rFonts w:asciiTheme="minorHAnsi" w:hAnsiTheme="minorHAnsi" w:cstheme="minorHAnsi"/>
                <w:sz w:val="22"/>
                <w:szCs w:val="22"/>
              </w:rPr>
              <w:t>.</w:t>
            </w:r>
          </w:p>
          <w:p w:rsidR="00AB0FEA" w:rsidRPr="00522C62" w:rsidRDefault="00AB0FEA" w:rsidP="00522C62">
            <w:pPr>
              <w:pStyle w:val="Paragraphedeliste"/>
              <w:jc w:val="both"/>
              <w:rPr>
                <w:rFonts w:cs="Calibri"/>
              </w:rPr>
            </w:pPr>
          </w:p>
          <w:p w:rsidR="0050028F" w:rsidRPr="00CB0DD4" w:rsidRDefault="0050028F" w:rsidP="002659ED">
            <w:pPr>
              <w:rPr>
                <w:rFonts w:ascii="Calibri" w:hAnsi="Calibri" w:cs="Calibri"/>
                <w:sz w:val="22"/>
                <w:szCs w:val="22"/>
              </w:rPr>
            </w:pPr>
          </w:p>
        </w:tc>
      </w:tr>
      <w:tr w:rsidR="0050028F" w:rsidRPr="00A9610A" w:rsidTr="007C6B9A">
        <w:tc>
          <w:tcPr>
            <w:tcW w:w="10653" w:type="dxa"/>
            <w:gridSpan w:val="2"/>
            <w:tcBorders>
              <w:top w:val="single" w:sz="18" w:space="0" w:color="8EAADB"/>
              <w:left w:val="single" w:sz="18" w:space="0" w:color="8EAADB"/>
              <w:bottom w:val="single" w:sz="18" w:space="0" w:color="8EAADB"/>
              <w:right w:val="single" w:sz="18" w:space="0" w:color="8EAADB"/>
            </w:tcBorders>
            <w:shd w:val="clear" w:color="auto" w:fill="00B0F0"/>
          </w:tcPr>
          <w:p w:rsidR="0050028F" w:rsidRPr="00A9610A" w:rsidRDefault="00250C4A" w:rsidP="0050028F">
            <w:pPr>
              <w:numPr>
                <w:ilvl w:val="0"/>
                <w:numId w:val="19"/>
              </w:numPr>
              <w:suppressAutoHyphens/>
              <w:ind w:right="229"/>
              <w:jc w:val="both"/>
              <w:textAlignment w:val="baseline"/>
              <w:rPr>
                <w:rFonts w:ascii="Calibri" w:eastAsia="Tahoma" w:hAnsi="Calibri" w:cs="Calibri"/>
                <w:b/>
                <w:color w:val="FFFFFF"/>
                <w:sz w:val="22"/>
                <w:szCs w:val="22"/>
              </w:rPr>
            </w:pPr>
            <w:r w:rsidRPr="00CB0DD4">
              <w:rPr>
                <w:rFonts w:ascii="Calibri" w:eastAsia="Tahoma" w:hAnsi="Calibri" w:cs="Calibri"/>
                <w:b/>
                <w:noProof/>
                <w:color w:val="FFFFFF"/>
                <w:sz w:val="22"/>
                <w:szCs w:val="22"/>
                <w:shd w:val="clear" w:color="auto" w:fill="00B0F0"/>
              </w:rPr>
              <w:t xml:space="preserve">ELIGILITE DU </w:t>
            </w:r>
            <w:r>
              <w:rPr>
                <w:rFonts w:ascii="Calibri" w:eastAsia="Tahoma" w:hAnsi="Calibri" w:cs="Calibri"/>
                <w:b/>
                <w:noProof/>
                <w:color w:val="FFFFFF"/>
                <w:sz w:val="22"/>
                <w:szCs w:val="22"/>
                <w:shd w:val="clear" w:color="auto" w:fill="00B0F0"/>
              </w:rPr>
              <w:t>PORTEUR et du PROJET</w:t>
            </w:r>
            <w:r w:rsidRPr="00CB0DD4">
              <w:rPr>
                <w:rFonts w:ascii="Calibri" w:eastAsia="Tahoma" w:hAnsi="Calibri" w:cs="Calibri"/>
                <w:b/>
                <w:noProof/>
                <w:color w:val="FFFFFF"/>
                <w:sz w:val="22"/>
                <w:szCs w:val="22"/>
                <w:shd w:val="clear" w:color="auto" w:fill="00B0F0"/>
              </w:rPr>
              <w:t xml:space="preserve"> </w:t>
            </w:r>
            <w:r w:rsidRPr="00CB0DD4">
              <w:rPr>
                <w:rFonts w:ascii="Calibri" w:eastAsia="Tahoma" w:hAnsi="Calibri" w:cs="Calibri"/>
                <w:noProof/>
                <w:color w:val="FFFFFF"/>
                <w:sz w:val="18"/>
                <w:szCs w:val="18"/>
              </w:rPr>
              <w:t>(à compléter par le porteur de projet)</w:t>
            </w:r>
          </w:p>
        </w:tc>
      </w:tr>
      <w:tr w:rsidR="0050028F" w:rsidRPr="00A9610A" w:rsidTr="007C6B9A">
        <w:tc>
          <w:tcPr>
            <w:tcW w:w="10653" w:type="dxa"/>
            <w:gridSpan w:val="2"/>
            <w:tcBorders>
              <w:top w:val="single" w:sz="18" w:space="0" w:color="8EAADB"/>
              <w:left w:val="single" w:sz="18" w:space="0" w:color="8EAADB"/>
              <w:bottom w:val="single" w:sz="18" w:space="0" w:color="8EAADB"/>
              <w:right w:val="single" w:sz="18" w:space="0" w:color="8EAADB"/>
            </w:tcBorders>
            <w:shd w:val="clear" w:color="auto" w:fill="FFFFFF"/>
          </w:tcPr>
          <w:p w:rsidR="00250C4A" w:rsidRDefault="00250C4A" w:rsidP="00250C4A">
            <w:pPr>
              <w:ind w:right="189"/>
              <w:contextualSpacing/>
              <w:jc w:val="both"/>
              <w:rPr>
                <w:rFonts w:ascii="Calibri" w:hAnsi="Calibri" w:cs="Calibri"/>
                <w:sz w:val="22"/>
                <w:szCs w:val="22"/>
              </w:rPr>
            </w:pPr>
            <w:r w:rsidRPr="001364C1">
              <w:rPr>
                <w:rFonts w:ascii="Calibri" w:hAnsi="Calibri" w:cs="Calibri"/>
                <w:sz w:val="22"/>
                <w:szCs w:val="22"/>
              </w:rPr>
              <w:t xml:space="preserve">Sont éligibles les projets </w:t>
            </w:r>
            <w:r>
              <w:rPr>
                <w:rFonts w:ascii="Calibri" w:hAnsi="Calibri" w:cs="Calibri"/>
                <w:sz w:val="22"/>
                <w:szCs w:val="22"/>
              </w:rPr>
              <w:t>répondants à l’ensemble des caractéristiques suivantes</w:t>
            </w:r>
            <w:r w:rsidRPr="001364C1">
              <w:rPr>
                <w:rFonts w:ascii="Calibri" w:hAnsi="Calibri" w:cs="Calibri"/>
                <w:sz w:val="22"/>
                <w:szCs w:val="22"/>
              </w:rPr>
              <w:t xml:space="preserve"> :</w:t>
            </w:r>
          </w:p>
          <w:p w:rsidR="00250C4A" w:rsidRDefault="00250C4A" w:rsidP="00250C4A">
            <w:pPr>
              <w:ind w:right="189"/>
              <w:contextualSpacing/>
              <w:jc w:val="both"/>
              <w:rPr>
                <w:rFonts w:ascii="Calibri" w:hAnsi="Calibri" w:cs="Calibri"/>
                <w:sz w:val="22"/>
                <w:szCs w:val="22"/>
              </w:rPr>
            </w:pPr>
          </w:p>
          <w:p w:rsidR="00250C4A" w:rsidRPr="00250C4A" w:rsidRDefault="00250C4A" w:rsidP="00250C4A">
            <w:pPr>
              <w:ind w:right="189"/>
              <w:contextualSpacing/>
              <w:jc w:val="both"/>
              <w:rPr>
                <w:rFonts w:ascii="Calibri" w:hAnsi="Calibri" w:cs="Calibri"/>
                <w:b/>
                <w:sz w:val="22"/>
                <w:szCs w:val="22"/>
              </w:rPr>
            </w:pPr>
            <w:r w:rsidRPr="00250C4A">
              <w:rPr>
                <w:rFonts w:ascii="Calibri" w:hAnsi="Calibri" w:cs="Calibri"/>
                <w:b/>
                <w:sz w:val="22"/>
                <w:szCs w:val="22"/>
              </w:rPr>
              <w:t>Porteur :</w:t>
            </w:r>
          </w:p>
          <w:p w:rsidR="00250C4A" w:rsidRPr="001364C1" w:rsidRDefault="00250C4A" w:rsidP="00250C4A">
            <w:pPr>
              <w:ind w:right="189"/>
              <w:contextualSpacing/>
              <w:jc w:val="both"/>
              <w:rPr>
                <w:rFonts w:ascii="Calibri" w:hAnsi="Calibri" w:cs="Calibri"/>
                <w:sz w:val="22"/>
                <w:szCs w:val="22"/>
              </w:rPr>
            </w:pPr>
          </w:p>
          <w:p w:rsidR="00250C4A" w:rsidRDefault="00250C4A" w:rsidP="00250C4A">
            <w:pPr>
              <w:ind w:left="360" w:right="189"/>
              <w:contextualSpacing/>
              <w:jc w:val="both"/>
              <w:rPr>
                <w:rFonts w:ascii="Calibri" w:eastAsia="Calibri" w:hAnsi="Calibri" w:cs="Calibri"/>
                <w:sz w:val="22"/>
                <w:szCs w:val="22"/>
                <w:lang w:eastAsia="en-US"/>
              </w:rPr>
            </w:pPr>
            <w:r>
              <w:rPr>
                <w:rFonts w:ascii="Symbol" w:eastAsia="Calibri" w:hAnsi="Symbol" w:cs="Calibri"/>
                <w:sz w:val="22"/>
                <w:szCs w:val="22"/>
                <w:highlight w:val="lightGray"/>
                <w:lang w:eastAsia="en-US"/>
              </w:rPr>
              <w:fldChar w:fldCharType="begin">
                <w:ffData>
                  <w:name w:val="CaseACocher9"/>
                  <w:enabled/>
                  <w:calcOnExit w:val="0"/>
                  <w:checkBox>
                    <w:sizeAuto/>
                    <w:default w:val="0"/>
                  </w:checkBox>
                </w:ffData>
              </w:fldChar>
            </w:r>
            <w:bookmarkStart w:id="7" w:name="CaseACocher9"/>
            <w:r>
              <w:rPr>
                <w:rFonts w:ascii="Symbol" w:eastAsia="Calibri" w:hAnsi="Symbol" w:cs="Calibri"/>
                <w:sz w:val="22"/>
                <w:szCs w:val="22"/>
                <w:highlight w:val="lightGray"/>
                <w:lang w:eastAsia="en-US"/>
              </w:rPr>
              <w:instrText xml:space="preserve"> FORMCHECKBOX </w:instrText>
            </w:r>
            <w:r>
              <w:rPr>
                <w:rFonts w:ascii="Symbol" w:eastAsia="Calibri" w:hAnsi="Symbol" w:cs="Calibri"/>
                <w:sz w:val="22"/>
                <w:szCs w:val="22"/>
                <w:highlight w:val="lightGray"/>
                <w:lang w:eastAsia="en-US"/>
              </w:rPr>
            </w:r>
            <w:r>
              <w:rPr>
                <w:rFonts w:ascii="Symbol" w:eastAsia="Calibri" w:hAnsi="Symbol" w:cs="Calibri"/>
                <w:sz w:val="22"/>
                <w:szCs w:val="22"/>
                <w:highlight w:val="lightGray"/>
                <w:lang w:eastAsia="en-US"/>
              </w:rPr>
              <w:fldChar w:fldCharType="separate"/>
            </w:r>
            <w:r>
              <w:rPr>
                <w:rFonts w:ascii="Symbol" w:eastAsia="Calibri" w:hAnsi="Symbol" w:cs="Calibri"/>
                <w:sz w:val="22"/>
                <w:szCs w:val="22"/>
                <w:highlight w:val="lightGray"/>
                <w:lang w:eastAsia="en-US"/>
              </w:rPr>
              <w:fldChar w:fldCharType="end"/>
            </w:r>
            <w:bookmarkEnd w:id="7"/>
            <w:r w:rsidRPr="00250C4A">
              <w:rPr>
                <w:rFonts w:ascii="Calibri" w:hAnsi="Calibri" w:cs="Calibri"/>
                <w:b/>
                <w:sz w:val="22"/>
                <w:szCs w:val="22"/>
              </w:rPr>
              <w:t>Axe 1</w:t>
            </w:r>
            <w:r>
              <w:rPr>
                <w:rFonts w:ascii="Calibri" w:hAnsi="Calibri" w:cs="Calibri"/>
                <w:sz w:val="22"/>
                <w:szCs w:val="22"/>
              </w:rPr>
              <w:t xml:space="preserve"> : </w:t>
            </w:r>
            <w:r w:rsidRPr="008A3C8B">
              <w:rPr>
                <w:rFonts w:ascii="Calibri" w:hAnsi="Calibri" w:cs="Calibri"/>
                <w:sz w:val="22"/>
                <w:szCs w:val="22"/>
              </w:rPr>
              <w:t>Chambre consulaire présentant un nouveau projet ou un nouveau programme d’actions technique en faveur des agriculteurs</w:t>
            </w:r>
            <w:r>
              <w:rPr>
                <w:rFonts w:ascii="Calibri" w:hAnsi="Calibri" w:cs="Calibri"/>
                <w:sz w:val="22"/>
                <w:szCs w:val="22"/>
              </w:rPr>
              <w:t xml:space="preserve">, </w:t>
            </w:r>
            <w:r w:rsidRPr="008A3C8B">
              <w:rPr>
                <w:rFonts w:ascii="Calibri" w:hAnsi="Calibri" w:cs="Calibri"/>
                <w:sz w:val="22"/>
                <w:szCs w:val="22"/>
              </w:rPr>
              <w:t xml:space="preserve">réalisant du </w:t>
            </w:r>
            <w:r w:rsidRPr="008A3C8B">
              <w:rPr>
                <w:rFonts w:ascii="Calibri" w:eastAsia="Calibri" w:hAnsi="Calibri" w:cs="Calibri"/>
                <w:sz w:val="22"/>
                <w:szCs w:val="22"/>
                <w:lang w:eastAsia="en-US"/>
              </w:rPr>
              <w:t>transfert de connaissance et d’information technique</w:t>
            </w:r>
            <w:r>
              <w:rPr>
                <w:rFonts w:ascii="Calibri" w:eastAsia="Calibri" w:hAnsi="Calibri" w:cs="Calibri"/>
                <w:sz w:val="22"/>
                <w:szCs w:val="22"/>
                <w:lang w:eastAsia="en-US"/>
              </w:rPr>
              <w:t xml:space="preserve"> </w:t>
            </w:r>
          </w:p>
          <w:p w:rsidR="00250C4A" w:rsidRDefault="00250C4A" w:rsidP="00250C4A">
            <w:pPr>
              <w:ind w:left="360" w:right="189"/>
              <w:contextualSpacing/>
              <w:jc w:val="both"/>
              <w:rPr>
                <w:rFonts w:ascii="Calibri" w:eastAsia="Calibri" w:hAnsi="Calibri" w:cs="Calibri"/>
                <w:sz w:val="22"/>
                <w:szCs w:val="22"/>
                <w:lang w:eastAsia="en-US"/>
              </w:rPr>
            </w:pPr>
          </w:p>
          <w:p w:rsidR="00250C4A" w:rsidRPr="001364C1" w:rsidRDefault="00250C4A" w:rsidP="00250C4A">
            <w:pPr>
              <w:ind w:left="360" w:right="189"/>
              <w:contextualSpacing/>
              <w:jc w:val="both"/>
              <w:rPr>
                <w:rFonts w:ascii="Calibri" w:hAnsi="Calibri" w:cs="Calibri"/>
                <w:sz w:val="22"/>
                <w:szCs w:val="22"/>
              </w:rPr>
            </w:pPr>
            <w:r>
              <w:rPr>
                <w:rFonts w:ascii="Symbol" w:hAnsi="Symbol" w:cs="Calibri"/>
                <w:sz w:val="22"/>
                <w:szCs w:val="22"/>
                <w:highlight w:val="lightGray"/>
              </w:rPr>
              <w:fldChar w:fldCharType="begin">
                <w:ffData>
                  <w:name w:val="CaseACocher10"/>
                  <w:enabled/>
                  <w:calcOnExit w:val="0"/>
                  <w:checkBox>
                    <w:sizeAuto/>
                    <w:default w:val="0"/>
                  </w:checkBox>
                </w:ffData>
              </w:fldChar>
            </w:r>
            <w:bookmarkStart w:id="8" w:name="CaseACocher10"/>
            <w:r>
              <w:rPr>
                <w:rFonts w:ascii="Symbol" w:hAnsi="Symbol" w:cs="Calibri"/>
                <w:sz w:val="22"/>
                <w:szCs w:val="22"/>
                <w:highlight w:val="lightGray"/>
              </w:rPr>
              <w:instrText xml:space="preserve"> FORMCHECKBOX </w:instrText>
            </w:r>
            <w:r>
              <w:rPr>
                <w:rFonts w:ascii="Symbol" w:hAnsi="Symbol" w:cs="Calibri"/>
                <w:sz w:val="22"/>
                <w:szCs w:val="22"/>
                <w:highlight w:val="lightGray"/>
              </w:rPr>
            </w:r>
            <w:r>
              <w:rPr>
                <w:rFonts w:ascii="Symbol" w:hAnsi="Symbol" w:cs="Calibri"/>
                <w:sz w:val="22"/>
                <w:szCs w:val="22"/>
                <w:highlight w:val="lightGray"/>
              </w:rPr>
              <w:fldChar w:fldCharType="separate"/>
            </w:r>
            <w:r>
              <w:rPr>
                <w:rFonts w:ascii="Symbol" w:hAnsi="Symbol" w:cs="Calibri"/>
                <w:sz w:val="22"/>
                <w:szCs w:val="22"/>
                <w:highlight w:val="lightGray"/>
              </w:rPr>
              <w:fldChar w:fldCharType="end"/>
            </w:r>
            <w:bookmarkEnd w:id="8"/>
            <w:r w:rsidRPr="00250C4A">
              <w:rPr>
                <w:rFonts w:ascii="Calibri" w:hAnsi="Calibri" w:cs="Calibri"/>
                <w:b/>
                <w:sz w:val="22"/>
                <w:szCs w:val="22"/>
              </w:rPr>
              <w:t>Axe 2</w:t>
            </w:r>
            <w:r>
              <w:rPr>
                <w:rFonts w:ascii="Calibri" w:hAnsi="Calibri" w:cs="Calibri"/>
                <w:sz w:val="22"/>
                <w:szCs w:val="22"/>
              </w:rPr>
              <w:t xml:space="preserve"> : </w:t>
            </w:r>
            <w:r w:rsidRPr="008A3C8B">
              <w:rPr>
                <w:rFonts w:ascii="Calibri" w:hAnsi="Calibri" w:cs="Calibri"/>
                <w:sz w:val="22"/>
                <w:szCs w:val="22"/>
              </w:rPr>
              <w:t>Structures agricoles collectives présentant un nouveau projet ou un nouveau programme d’actions technique en faveur des agriculteurs</w:t>
            </w:r>
            <w:r>
              <w:rPr>
                <w:rFonts w:ascii="Calibri" w:hAnsi="Calibri" w:cs="Calibri"/>
                <w:sz w:val="22"/>
                <w:szCs w:val="22"/>
              </w:rPr>
              <w:t xml:space="preserve">, </w:t>
            </w:r>
            <w:r w:rsidRPr="008A3C8B">
              <w:rPr>
                <w:rFonts w:ascii="Calibri" w:hAnsi="Calibri" w:cs="Calibri"/>
                <w:sz w:val="22"/>
                <w:szCs w:val="22"/>
              </w:rPr>
              <w:t xml:space="preserve">réalisant du </w:t>
            </w:r>
            <w:r w:rsidRPr="008A3C8B">
              <w:rPr>
                <w:rFonts w:ascii="Calibri" w:eastAsia="Calibri" w:hAnsi="Calibri" w:cs="Calibri"/>
                <w:sz w:val="22"/>
                <w:szCs w:val="22"/>
                <w:lang w:eastAsia="en-US"/>
              </w:rPr>
              <w:t>transfert de connaissance et d’information</w:t>
            </w:r>
            <w:r>
              <w:rPr>
                <w:rFonts w:ascii="Calibri" w:hAnsi="Calibri" w:cs="Calibri"/>
                <w:sz w:val="22"/>
                <w:szCs w:val="22"/>
              </w:rPr>
              <w:t xml:space="preserve"> technique</w:t>
            </w:r>
          </w:p>
          <w:p w:rsidR="00250C4A" w:rsidRDefault="00250C4A" w:rsidP="00250C4A">
            <w:pPr>
              <w:pStyle w:val="NormalWeb"/>
              <w:shd w:val="clear" w:color="auto" w:fill="FFFFFF"/>
              <w:spacing w:before="0" w:beforeAutospacing="0" w:after="0" w:afterAutospacing="0"/>
              <w:ind w:left="360"/>
              <w:contextualSpacing/>
              <w:jc w:val="both"/>
              <w:rPr>
                <w:rFonts w:ascii="Symbol" w:hAnsi="Symbol" w:cs="Calibri"/>
                <w:sz w:val="22"/>
                <w:szCs w:val="22"/>
                <w:highlight w:val="lightGray"/>
              </w:rPr>
            </w:pPr>
          </w:p>
          <w:p w:rsidR="00250C4A" w:rsidRPr="004028FB" w:rsidRDefault="00250C4A" w:rsidP="00250C4A">
            <w:pPr>
              <w:pStyle w:val="NormalWeb"/>
              <w:shd w:val="clear" w:color="auto" w:fill="FFFFFF"/>
              <w:spacing w:before="0" w:beforeAutospacing="0" w:after="0" w:afterAutospacing="0"/>
              <w:ind w:left="360"/>
              <w:contextualSpacing/>
              <w:jc w:val="both"/>
              <w:rPr>
                <w:rFonts w:ascii="Calibri" w:hAnsi="Calibri" w:cs="Calibri"/>
                <w:sz w:val="22"/>
                <w:szCs w:val="22"/>
              </w:rPr>
            </w:pPr>
            <w:r>
              <w:rPr>
                <w:rFonts w:ascii="Calibri" w:hAnsi="Calibri" w:cs="Calibri"/>
                <w:sz w:val="22"/>
                <w:szCs w:val="22"/>
              </w:rPr>
              <w:fldChar w:fldCharType="begin">
                <w:ffData>
                  <w:name w:val="CaseACocher8"/>
                  <w:enabled/>
                  <w:calcOnExit w:val="0"/>
                  <w:checkBox>
                    <w:sizeAuto/>
                    <w:default w:val="0"/>
                  </w:checkBox>
                </w:ffData>
              </w:fldChar>
            </w:r>
            <w:bookmarkStart w:id="9" w:name="CaseACocher8"/>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bookmarkEnd w:id="9"/>
            <w:r w:rsidRPr="004028FB">
              <w:rPr>
                <w:rFonts w:ascii="Calibri" w:hAnsi="Calibri" w:cs="Calibri"/>
                <w:sz w:val="22"/>
                <w:szCs w:val="22"/>
              </w:rPr>
              <w:t>Portant un nouveau projet ou un nouveau programme d’actions techniques</w:t>
            </w:r>
          </w:p>
          <w:p w:rsidR="00250C4A" w:rsidRPr="004028FB" w:rsidRDefault="00250C4A" w:rsidP="00250C4A">
            <w:pPr>
              <w:ind w:left="360" w:right="189"/>
              <w:contextualSpacing/>
              <w:jc w:val="both"/>
              <w:rPr>
                <w:rFonts w:ascii="Calibri" w:hAnsi="Calibri" w:cs="Calibri"/>
                <w:sz w:val="22"/>
                <w:szCs w:val="22"/>
              </w:rPr>
            </w:pPr>
            <w:r w:rsidRPr="004028FB">
              <w:rPr>
                <w:rFonts w:ascii="Calibri" w:hAnsi="Calibri" w:cs="Calibri"/>
                <w:sz w:val="22"/>
                <w:szCs w:val="22"/>
                <w:highlight w:val="lightGray"/>
              </w:rPr>
              <w:fldChar w:fldCharType="begin">
                <w:ffData>
                  <w:name w:val="CaseACocher4"/>
                  <w:enabled/>
                  <w:calcOnExit w:val="0"/>
                  <w:checkBox>
                    <w:sizeAuto/>
                    <w:default w:val="0"/>
                  </w:checkBox>
                </w:ffData>
              </w:fldChar>
            </w:r>
            <w:bookmarkStart w:id="10" w:name="CaseACocher4"/>
            <w:r w:rsidRPr="004028FB">
              <w:rPr>
                <w:rFonts w:ascii="Calibri" w:hAnsi="Calibri" w:cs="Calibri"/>
                <w:sz w:val="22"/>
                <w:szCs w:val="22"/>
                <w:highlight w:val="lightGray"/>
              </w:rPr>
              <w:instrText xml:space="preserve"> FORMCHECKBOX </w:instrText>
            </w:r>
            <w:r>
              <w:rPr>
                <w:rFonts w:ascii="Calibri" w:hAnsi="Calibri" w:cs="Calibri"/>
                <w:sz w:val="22"/>
                <w:szCs w:val="22"/>
                <w:highlight w:val="lightGray"/>
              </w:rPr>
            </w:r>
            <w:r>
              <w:rPr>
                <w:rFonts w:ascii="Calibri" w:hAnsi="Calibri" w:cs="Calibri"/>
                <w:sz w:val="22"/>
                <w:szCs w:val="22"/>
                <w:highlight w:val="lightGray"/>
              </w:rPr>
              <w:fldChar w:fldCharType="separate"/>
            </w:r>
            <w:r w:rsidRPr="004028FB">
              <w:rPr>
                <w:rFonts w:ascii="Calibri" w:hAnsi="Calibri" w:cs="Calibri"/>
                <w:sz w:val="22"/>
                <w:szCs w:val="22"/>
                <w:highlight w:val="lightGray"/>
              </w:rPr>
              <w:fldChar w:fldCharType="end"/>
            </w:r>
            <w:bookmarkEnd w:id="10"/>
            <w:r w:rsidRPr="004028FB">
              <w:rPr>
                <w:rFonts w:ascii="Calibri" w:hAnsi="Calibri" w:cs="Calibri"/>
                <w:sz w:val="22"/>
                <w:szCs w:val="22"/>
              </w:rPr>
              <w:t>En faveur d’un collectif d’agriculteurs</w:t>
            </w:r>
          </w:p>
          <w:p w:rsidR="00250C4A" w:rsidRPr="004028FB" w:rsidRDefault="00250C4A" w:rsidP="00250C4A">
            <w:pPr>
              <w:ind w:left="360"/>
              <w:rPr>
                <w:rFonts w:ascii="Calibri" w:hAnsi="Calibri" w:cs="Calibri"/>
                <w:sz w:val="22"/>
                <w:szCs w:val="22"/>
              </w:rPr>
            </w:pPr>
            <w:r w:rsidRPr="004028FB">
              <w:rPr>
                <w:rFonts w:ascii="Calibri" w:hAnsi="Calibri" w:cs="Calibri"/>
                <w:sz w:val="22"/>
                <w:szCs w:val="22"/>
                <w:highlight w:val="lightGray"/>
              </w:rPr>
              <w:fldChar w:fldCharType="begin">
                <w:ffData>
                  <w:name w:val="CaseACocher5"/>
                  <w:enabled/>
                  <w:calcOnExit w:val="0"/>
                  <w:checkBox>
                    <w:sizeAuto/>
                    <w:default w:val="0"/>
                  </w:checkBox>
                </w:ffData>
              </w:fldChar>
            </w:r>
            <w:bookmarkStart w:id="11" w:name="CaseACocher5"/>
            <w:r w:rsidRPr="004028FB">
              <w:rPr>
                <w:rFonts w:ascii="Calibri" w:hAnsi="Calibri" w:cs="Calibri"/>
                <w:sz w:val="22"/>
                <w:szCs w:val="22"/>
                <w:highlight w:val="lightGray"/>
              </w:rPr>
              <w:instrText xml:space="preserve"> FORMCHECKBOX </w:instrText>
            </w:r>
            <w:r>
              <w:rPr>
                <w:rFonts w:ascii="Calibri" w:hAnsi="Calibri" w:cs="Calibri"/>
                <w:sz w:val="22"/>
                <w:szCs w:val="22"/>
                <w:highlight w:val="lightGray"/>
              </w:rPr>
            </w:r>
            <w:r>
              <w:rPr>
                <w:rFonts w:ascii="Calibri" w:hAnsi="Calibri" w:cs="Calibri"/>
                <w:sz w:val="22"/>
                <w:szCs w:val="22"/>
                <w:highlight w:val="lightGray"/>
              </w:rPr>
              <w:fldChar w:fldCharType="separate"/>
            </w:r>
            <w:r w:rsidRPr="004028FB">
              <w:rPr>
                <w:rFonts w:ascii="Calibri" w:hAnsi="Calibri" w:cs="Calibri"/>
                <w:sz w:val="22"/>
                <w:szCs w:val="22"/>
                <w:highlight w:val="lightGray"/>
              </w:rPr>
              <w:fldChar w:fldCharType="end"/>
            </w:r>
            <w:bookmarkEnd w:id="11"/>
            <w:r w:rsidRPr="004028FB">
              <w:rPr>
                <w:rFonts w:ascii="Calibri" w:hAnsi="Calibri" w:cs="Calibri"/>
                <w:sz w:val="22"/>
                <w:szCs w:val="22"/>
              </w:rPr>
              <w:t>En réponse à une situation agronomique ou de marché nouvelle</w:t>
            </w:r>
          </w:p>
          <w:p w:rsidR="00250C4A" w:rsidRPr="004028FB" w:rsidRDefault="00250C4A" w:rsidP="00250C4A">
            <w:pPr>
              <w:ind w:left="360" w:right="189"/>
              <w:contextualSpacing/>
              <w:jc w:val="both"/>
              <w:rPr>
                <w:rFonts w:ascii="Calibri" w:hAnsi="Calibri" w:cs="Calibri"/>
                <w:sz w:val="22"/>
                <w:szCs w:val="22"/>
              </w:rPr>
            </w:pPr>
            <w:r w:rsidRPr="004028FB">
              <w:rPr>
                <w:rFonts w:ascii="Calibri" w:hAnsi="Calibri" w:cs="Calibri"/>
                <w:sz w:val="22"/>
                <w:szCs w:val="22"/>
                <w:highlight w:val="lightGray"/>
              </w:rPr>
              <w:lastRenderedPageBreak/>
              <w:fldChar w:fldCharType="begin">
                <w:ffData>
                  <w:name w:val="CaseACocher6"/>
                  <w:enabled/>
                  <w:calcOnExit w:val="0"/>
                  <w:checkBox>
                    <w:sizeAuto/>
                    <w:default w:val="0"/>
                  </w:checkBox>
                </w:ffData>
              </w:fldChar>
            </w:r>
            <w:bookmarkStart w:id="12" w:name="CaseACocher6"/>
            <w:r w:rsidRPr="004028FB">
              <w:rPr>
                <w:rFonts w:ascii="Calibri" w:hAnsi="Calibri" w:cs="Calibri"/>
                <w:sz w:val="22"/>
                <w:szCs w:val="22"/>
                <w:highlight w:val="lightGray"/>
              </w:rPr>
              <w:instrText xml:space="preserve"> FORMCHECKBOX </w:instrText>
            </w:r>
            <w:r>
              <w:rPr>
                <w:rFonts w:ascii="Calibri" w:hAnsi="Calibri" w:cs="Calibri"/>
                <w:sz w:val="22"/>
                <w:szCs w:val="22"/>
                <w:highlight w:val="lightGray"/>
              </w:rPr>
            </w:r>
            <w:r>
              <w:rPr>
                <w:rFonts w:ascii="Calibri" w:hAnsi="Calibri" w:cs="Calibri"/>
                <w:sz w:val="22"/>
                <w:szCs w:val="22"/>
                <w:highlight w:val="lightGray"/>
              </w:rPr>
              <w:fldChar w:fldCharType="separate"/>
            </w:r>
            <w:r w:rsidRPr="004028FB">
              <w:rPr>
                <w:rFonts w:ascii="Calibri" w:hAnsi="Calibri" w:cs="Calibri"/>
                <w:sz w:val="22"/>
                <w:szCs w:val="22"/>
                <w:highlight w:val="lightGray"/>
              </w:rPr>
              <w:fldChar w:fldCharType="end"/>
            </w:r>
            <w:bookmarkEnd w:id="12"/>
            <w:r w:rsidRPr="004028FB">
              <w:rPr>
                <w:rFonts w:ascii="Calibri" w:hAnsi="Calibri" w:cs="Calibri"/>
                <w:sz w:val="22"/>
                <w:szCs w:val="22"/>
              </w:rPr>
              <w:t>En cohérence avec les objectifs du Plan AGRIPEI 2030 du Département</w:t>
            </w:r>
          </w:p>
          <w:p w:rsidR="00250C4A" w:rsidRPr="004028FB" w:rsidRDefault="00250C4A" w:rsidP="00250C4A">
            <w:pPr>
              <w:ind w:left="360"/>
              <w:rPr>
                <w:rFonts w:ascii="Calibri" w:hAnsi="Calibri" w:cs="Calibri"/>
                <w:sz w:val="22"/>
                <w:szCs w:val="22"/>
              </w:rPr>
            </w:pPr>
            <w:r w:rsidRPr="004028FB">
              <w:rPr>
                <w:rFonts w:ascii="Calibri" w:hAnsi="Calibri" w:cs="Calibri"/>
                <w:sz w:val="22"/>
                <w:szCs w:val="22"/>
                <w:highlight w:val="lightGray"/>
              </w:rPr>
              <w:fldChar w:fldCharType="begin">
                <w:ffData>
                  <w:name w:val="CaseACocher7"/>
                  <w:enabled/>
                  <w:calcOnExit w:val="0"/>
                  <w:checkBox>
                    <w:sizeAuto/>
                    <w:default w:val="0"/>
                  </w:checkBox>
                </w:ffData>
              </w:fldChar>
            </w:r>
            <w:bookmarkStart w:id="13" w:name="CaseACocher7"/>
            <w:r w:rsidRPr="004028FB">
              <w:rPr>
                <w:rFonts w:ascii="Calibri" w:hAnsi="Calibri" w:cs="Calibri"/>
                <w:sz w:val="22"/>
                <w:szCs w:val="22"/>
                <w:highlight w:val="lightGray"/>
              </w:rPr>
              <w:instrText xml:space="preserve"> FORMCHECKBOX </w:instrText>
            </w:r>
            <w:r>
              <w:rPr>
                <w:rFonts w:ascii="Calibri" w:hAnsi="Calibri" w:cs="Calibri"/>
                <w:sz w:val="22"/>
                <w:szCs w:val="22"/>
                <w:highlight w:val="lightGray"/>
              </w:rPr>
            </w:r>
            <w:r>
              <w:rPr>
                <w:rFonts w:ascii="Calibri" w:hAnsi="Calibri" w:cs="Calibri"/>
                <w:sz w:val="22"/>
                <w:szCs w:val="22"/>
                <w:highlight w:val="lightGray"/>
              </w:rPr>
              <w:fldChar w:fldCharType="separate"/>
            </w:r>
            <w:r w:rsidRPr="004028FB">
              <w:rPr>
                <w:rFonts w:ascii="Calibri" w:hAnsi="Calibri" w:cs="Calibri"/>
                <w:sz w:val="22"/>
                <w:szCs w:val="22"/>
                <w:highlight w:val="lightGray"/>
              </w:rPr>
              <w:fldChar w:fldCharType="end"/>
            </w:r>
            <w:bookmarkEnd w:id="13"/>
            <w:r w:rsidRPr="004028FB">
              <w:rPr>
                <w:rFonts w:ascii="Calibri" w:hAnsi="Calibri" w:cs="Calibri"/>
                <w:sz w:val="22"/>
                <w:szCs w:val="22"/>
              </w:rPr>
              <w:t>Non financé par d’autres fonds publics</w:t>
            </w:r>
          </w:p>
          <w:p w:rsidR="00250C4A" w:rsidRPr="004028FB" w:rsidRDefault="00250C4A" w:rsidP="00250C4A">
            <w:pPr>
              <w:pStyle w:val="Paragraphedeliste"/>
              <w:spacing w:after="200"/>
              <w:ind w:left="360"/>
              <w:jc w:val="both"/>
              <w:rPr>
                <w:rFonts w:ascii="Calibri" w:hAnsi="Calibri" w:cs="Calibri"/>
                <w:sz w:val="22"/>
                <w:szCs w:val="22"/>
              </w:rPr>
            </w:pPr>
            <w:r w:rsidRPr="004028FB">
              <w:rPr>
                <w:rFonts w:ascii="Calibri" w:hAnsi="Calibri" w:cs="Calibri"/>
                <w:sz w:val="22"/>
                <w:szCs w:val="22"/>
                <w:highlight w:val="lightGray"/>
              </w:rPr>
              <w:fldChar w:fldCharType="begin">
                <w:ffData>
                  <w:name w:val="CaseACocher11"/>
                  <w:enabled/>
                  <w:calcOnExit w:val="0"/>
                  <w:checkBox>
                    <w:sizeAuto/>
                    <w:default w:val="0"/>
                  </w:checkBox>
                </w:ffData>
              </w:fldChar>
            </w:r>
            <w:bookmarkStart w:id="14" w:name="CaseACocher11"/>
            <w:r w:rsidRPr="004028FB">
              <w:rPr>
                <w:rFonts w:ascii="Calibri" w:hAnsi="Calibri" w:cs="Calibri"/>
                <w:sz w:val="22"/>
                <w:szCs w:val="22"/>
                <w:highlight w:val="lightGray"/>
              </w:rPr>
              <w:instrText xml:space="preserve"> FORMCHECKBOX </w:instrText>
            </w:r>
            <w:r>
              <w:rPr>
                <w:rFonts w:ascii="Calibri" w:hAnsi="Calibri" w:cs="Calibri"/>
                <w:sz w:val="22"/>
                <w:szCs w:val="22"/>
                <w:highlight w:val="lightGray"/>
              </w:rPr>
            </w:r>
            <w:r>
              <w:rPr>
                <w:rFonts w:ascii="Calibri" w:hAnsi="Calibri" w:cs="Calibri"/>
                <w:sz w:val="22"/>
                <w:szCs w:val="22"/>
                <w:highlight w:val="lightGray"/>
              </w:rPr>
              <w:fldChar w:fldCharType="separate"/>
            </w:r>
            <w:r w:rsidRPr="004028FB">
              <w:rPr>
                <w:rFonts w:ascii="Calibri" w:hAnsi="Calibri" w:cs="Calibri"/>
                <w:sz w:val="22"/>
                <w:szCs w:val="22"/>
                <w:highlight w:val="lightGray"/>
              </w:rPr>
              <w:fldChar w:fldCharType="end"/>
            </w:r>
            <w:bookmarkEnd w:id="14"/>
            <w:r w:rsidRPr="004028FB">
              <w:rPr>
                <w:rFonts w:ascii="Calibri" w:hAnsi="Calibri" w:cs="Calibri"/>
                <w:sz w:val="22"/>
                <w:szCs w:val="22"/>
              </w:rPr>
              <w:t>En partenariat avec d’autres structures pour sa réalisation.</w:t>
            </w:r>
          </w:p>
          <w:p w:rsidR="00250C4A" w:rsidRDefault="00250C4A" w:rsidP="00250C4A">
            <w:pPr>
              <w:pStyle w:val="Paragraphedeliste"/>
              <w:autoSpaceDE w:val="0"/>
              <w:autoSpaceDN w:val="0"/>
              <w:adjustRightInd w:val="0"/>
              <w:ind w:left="214"/>
              <w:rPr>
                <w:rFonts w:ascii="Calibri" w:hAnsi="Calibri" w:cs="Calibri"/>
                <w:b/>
                <w:sz w:val="22"/>
                <w:szCs w:val="22"/>
              </w:rPr>
            </w:pPr>
          </w:p>
          <w:p w:rsidR="0055504A" w:rsidRDefault="0055504A" w:rsidP="0055504A">
            <w:pPr>
              <w:pStyle w:val="Paragraphedeliste"/>
              <w:autoSpaceDE w:val="0"/>
              <w:autoSpaceDN w:val="0"/>
              <w:adjustRightInd w:val="0"/>
              <w:ind w:left="0"/>
              <w:rPr>
                <w:rFonts w:ascii="Calibri" w:hAnsi="Calibri" w:cs="Calibri"/>
                <w:b/>
                <w:sz w:val="22"/>
                <w:szCs w:val="22"/>
              </w:rPr>
            </w:pPr>
          </w:p>
          <w:p w:rsidR="00250C4A" w:rsidRDefault="00250C4A" w:rsidP="0055504A">
            <w:pPr>
              <w:pStyle w:val="Paragraphedeliste"/>
              <w:autoSpaceDE w:val="0"/>
              <w:autoSpaceDN w:val="0"/>
              <w:adjustRightInd w:val="0"/>
              <w:ind w:left="0"/>
              <w:rPr>
                <w:rFonts w:ascii="Calibri" w:hAnsi="Calibri" w:cs="Calibri"/>
                <w:sz w:val="22"/>
                <w:szCs w:val="22"/>
              </w:rPr>
            </w:pPr>
            <w:r w:rsidRPr="00187BFA">
              <w:rPr>
                <w:rFonts w:ascii="Calibri" w:hAnsi="Calibri" w:cs="Calibri"/>
                <w:b/>
                <w:sz w:val="22"/>
                <w:szCs w:val="22"/>
              </w:rPr>
              <w:t>Projet</w:t>
            </w:r>
            <w:r>
              <w:rPr>
                <w:rFonts w:ascii="Calibri" w:hAnsi="Calibri" w:cs="Calibri"/>
                <w:sz w:val="22"/>
                <w:szCs w:val="22"/>
              </w:rPr>
              <w:t xml:space="preserve"> / </w:t>
            </w:r>
            <w:r w:rsidRPr="00187BFA">
              <w:rPr>
                <w:rFonts w:ascii="Calibri" w:hAnsi="Calibri" w:cs="Calibri"/>
                <w:b/>
                <w:sz w:val="22"/>
                <w:szCs w:val="22"/>
              </w:rPr>
              <w:t>Thématique</w:t>
            </w:r>
            <w:r>
              <w:rPr>
                <w:rFonts w:ascii="Calibri" w:hAnsi="Calibri" w:cs="Calibri"/>
                <w:b/>
                <w:sz w:val="22"/>
                <w:szCs w:val="22"/>
              </w:rPr>
              <w:t xml:space="preserve">(s) </w:t>
            </w:r>
            <w:r w:rsidRPr="00187BFA">
              <w:rPr>
                <w:rFonts w:ascii="Calibri" w:hAnsi="Calibri" w:cs="Calibri"/>
                <w:b/>
                <w:sz w:val="22"/>
                <w:szCs w:val="22"/>
              </w:rPr>
              <w:t>visée</w:t>
            </w:r>
            <w:r>
              <w:rPr>
                <w:rFonts w:ascii="Calibri" w:hAnsi="Calibri" w:cs="Calibri"/>
                <w:b/>
                <w:sz w:val="22"/>
                <w:szCs w:val="22"/>
              </w:rPr>
              <w:t xml:space="preserve">(s) </w:t>
            </w:r>
            <w:r>
              <w:rPr>
                <w:rFonts w:ascii="Calibri" w:hAnsi="Calibri" w:cs="Calibri"/>
                <w:sz w:val="22"/>
                <w:szCs w:val="22"/>
              </w:rPr>
              <w:t>:</w:t>
            </w:r>
          </w:p>
          <w:p w:rsidR="007C6B9A" w:rsidRDefault="0055504A" w:rsidP="002659ED">
            <w:pPr>
              <w:pStyle w:val="Paragraphedeliste"/>
              <w:autoSpaceDE w:val="0"/>
              <w:autoSpaceDN w:val="0"/>
              <w:adjustRightInd w:val="0"/>
              <w:ind w:left="0"/>
              <w:rPr>
                <w:rFonts w:ascii="Calibri" w:hAnsi="Calibri" w:cs="Calibri"/>
                <w:sz w:val="22"/>
                <w:szCs w:val="22"/>
              </w:rPr>
            </w:pPr>
            <w:r>
              <w:rPr>
                <w:rFonts w:ascii="Calibri" w:hAnsi="Calibri" w:cs="Calibri"/>
                <w:sz w:val="22"/>
                <w:szCs w:val="22"/>
              </w:rPr>
              <w:fldChar w:fldCharType="begin">
                <w:ffData>
                  <w:name w:val="CaseACocher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t xml:space="preserve"> </w:t>
            </w:r>
            <w:r w:rsidR="007C6B9A" w:rsidRPr="007C6B9A">
              <w:rPr>
                <w:rFonts w:ascii="Calibri" w:hAnsi="Calibri" w:cs="Calibri"/>
                <w:sz w:val="22"/>
                <w:szCs w:val="22"/>
              </w:rPr>
              <w:t>La modernisation des exploitations, et l’innovation au sein des exploitations dans un objectif de résilience et de durabilité,</w:t>
            </w:r>
          </w:p>
          <w:p w:rsidR="0050028F" w:rsidRDefault="0055504A" w:rsidP="002659ED">
            <w:pPr>
              <w:pStyle w:val="Paragraphedeliste"/>
              <w:autoSpaceDE w:val="0"/>
              <w:autoSpaceDN w:val="0"/>
              <w:adjustRightInd w:val="0"/>
              <w:ind w:left="0"/>
              <w:rPr>
                <w:rFonts w:ascii="Calibri" w:hAnsi="Calibri" w:cs="Calibri"/>
                <w:sz w:val="22"/>
                <w:szCs w:val="22"/>
              </w:rPr>
            </w:pPr>
            <w:r>
              <w:rPr>
                <w:rFonts w:ascii="Calibri" w:hAnsi="Calibri" w:cs="Calibri"/>
                <w:sz w:val="22"/>
                <w:szCs w:val="22"/>
              </w:rPr>
              <w:fldChar w:fldCharType="begin">
                <w:ffData>
                  <w:name w:val="CaseACocher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t xml:space="preserve"> </w:t>
            </w:r>
            <w:r w:rsidR="007C6B9A" w:rsidRPr="007C6B9A">
              <w:rPr>
                <w:rFonts w:asciiTheme="minorHAnsi" w:hAnsiTheme="minorHAnsi" w:cstheme="minorHAnsi"/>
                <w:sz w:val="22"/>
                <w:szCs w:val="22"/>
              </w:rPr>
              <w:t>L’amélioration et l’adaptation des pratiques, des outils de production et techniques culturales, en réponse à une situation agronomique économiquement et/ou environnementalement pénalisante pour une majorité d’exploitations,</w:t>
            </w:r>
          </w:p>
          <w:p w:rsidR="0050028F" w:rsidRDefault="0055504A" w:rsidP="002659ED">
            <w:pPr>
              <w:pStyle w:val="Paragraphedeliste"/>
              <w:spacing w:after="200"/>
              <w:ind w:left="0"/>
              <w:jc w:val="both"/>
              <w:rPr>
                <w:rFonts w:ascii="Calibri" w:hAnsi="Calibri" w:cs="Calibri"/>
                <w:sz w:val="22"/>
                <w:szCs w:val="22"/>
              </w:rPr>
            </w:pPr>
            <w:r>
              <w:rPr>
                <w:rFonts w:ascii="Calibri" w:hAnsi="Calibri" w:cs="Calibri"/>
                <w:sz w:val="22"/>
                <w:szCs w:val="22"/>
              </w:rPr>
              <w:fldChar w:fldCharType="begin">
                <w:ffData>
                  <w:name w:val="CaseACocher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7C6B9A">
              <w:t xml:space="preserve"> </w:t>
            </w:r>
            <w:r w:rsidR="007C6B9A" w:rsidRPr="007C6B9A">
              <w:rPr>
                <w:rFonts w:ascii="Calibri" w:hAnsi="Calibri" w:cs="Calibri"/>
                <w:sz w:val="22"/>
                <w:szCs w:val="22"/>
              </w:rPr>
              <w:t>La montée en gamme des productions en lien avec les opportunités de marché, notamment la captation de nouveaux marchés agricoles internes ou externes au territoire réunionnais,</w:t>
            </w:r>
          </w:p>
          <w:p w:rsidR="0055504A" w:rsidRDefault="0055504A" w:rsidP="007C6B9A">
            <w:pPr>
              <w:pStyle w:val="Paragraphedeliste"/>
              <w:ind w:left="0"/>
              <w:jc w:val="both"/>
              <w:rPr>
                <w:rFonts w:ascii="Calibri" w:hAnsi="Calibri" w:cs="Calibri"/>
                <w:sz w:val="22"/>
                <w:szCs w:val="22"/>
              </w:rPr>
            </w:pPr>
            <w:r>
              <w:rPr>
                <w:rFonts w:ascii="Calibri" w:hAnsi="Calibri" w:cs="Calibri"/>
                <w:sz w:val="22"/>
                <w:szCs w:val="22"/>
              </w:rPr>
              <w:fldChar w:fldCharType="begin">
                <w:ffData>
                  <w:name w:val="CaseACocher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7C6B9A">
              <w:t xml:space="preserve"> </w:t>
            </w:r>
            <w:r w:rsidR="007C6B9A" w:rsidRPr="007C6B9A">
              <w:rPr>
                <w:rFonts w:ascii="Calibri" w:hAnsi="Calibri" w:cs="Calibri"/>
                <w:sz w:val="22"/>
                <w:szCs w:val="22"/>
              </w:rPr>
              <w:t>La promotion ou valorisation de la production agricole à l’échelle du territoire,</w:t>
            </w:r>
          </w:p>
          <w:p w:rsidR="007C6B9A" w:rsidRPr="007C6B9A" w:rsidRDefault="007C6B9A" w:rsidP="007C6B9A">
            <w:pPr>
              <w:tabs>
                <w:tab w:val="left" w:pos="1065"/>
              </w:tabs>
              <w:ind w:right="200"/>
              <w:jc w:val="both"/>
              <w:rPr>
                <w:rFonts w:ascii="Calibri" w:hAnsi="Calibri" w:cs="Calibri"/>
                <w:sz w:val="22"/>
                <w:szCs w:val="22"/>
              </w:rPr>
            </w:pPr>
            <w:r>
              <w:rPr>
                <w:rFonts w:ascii="Calibri" w:hAnsi="Calibri" w:cs="Calibri"/>
                <w:sz w:val="22"/>
                <w:szCs w:val="22"/>
              </w:rPr>
              <w:fldChar w:fldCharType="begin">
                <w:ffData>
                  <w:name w:val="CaseACocher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Pr="007C6B9A">
              <w:rPr>
                <w:rFonts w:ascii="Calibri" w:hAnsi="Calibri" w:cs="Calibri"/>
                <w:sz w:val="22"/>
                <w:szCs w:val="22"/>
              </w:rPr>
              <w:t>La mise en place d’approche territoriale et l’organisation d’agriculteurs destinées à développer l’activité économique agricole au sein des territoires ruraux.</w:t>
            </w:r>
          </w:p>
          <w:p w:rsidR="007C6B9A" w:rsidRDefault="007C6B9A" w:rsidP="002659ED">
            <w:pPr>
              <w:pStyle w:val="Paragraphedeliste"/>
              <w:spacing w:after="200"/>
              <w:ind w:left="0"/>
              <w:jc w:val="both"/>
              <w:rPr>
                <w:rFonts w:ascii="Calibri" w:hAnsi="Calibri" w:cs="Calibri"/>
                <w:sz w:val="22"/>
                <w:szCs w:val="22"/>
              </w:rPr>
            </w:pPr>
          </w:p>
          <w:p w:rsidR="0025326F" w:rsidRPr="004028FB" w:rsidRDefault="0025326F" w:rsidP="002659ED">
            <w:pPr>
              <w:pStyle w:val="Paragraphedeliste"/>
              <w:spacing w:after="200"/>
              <w:ind w:left="0"/>
              <w:jc w:val="both"/>
              <w:rPr>
                <w:rFonts w:ascii="Calibri" w:hAnsi="Calibri" w:cs="Calibri"/>
                <w:sz w:val="22"/>
                <w:szCs w:val="22"/>
              </w:rPr>
            </w:pPr>
            <w:r w:rsidRPr="0025326F">
              <w:rPr>
                <w:rFonts w:ascii="Calibri" w:hAnsi="Calibri" w:cs="Calibri"/>
                <w:sz w:val="22"/>
                <w:szCs w:val="22"/>
              </w:rPr>
              <w:t>Il sera accepté des projets ou programmes d’actions techniques sur 3 ans maximum avec une répartition annuelle des dépenses.</w:t>
            </w:r>
          </w:p>
          <w:p w:rsidR="0050028F" w:rsidRPr="00A9610A" w:rsidRDefault="0050028F" w:rsidP="002659ED">
            <w:pPr>
              <w:contextualSpacing/>
              <w:jc w:val="both"/>
              <w:rPr>
                <w:rFonts w:ascii="Calibri" w:hAnsi="Calibri" w:cs="Calibri"/>
                <w:sz w:val="22"/>
                <w:szCs w:val="22"/>
              </w:rPr>
            </w:pPr>
          </w:p>
        </w:tc>
      </w:tr>
      <w:tr w:rsidR="0050028F" w:rsidRPr="00CB0DD4" w:rsidTr="007C6B9A">
        <w:tc>
          <w:tcPr>
            <w:tcW w:w="10653" w:type="dxa"/>
            <w:gridSpan w:val="2"/>
            <w:tcBorders>
              <w:top w:val="single" w:sz="18" w:space="0" w:color="8EAADB"/>
              <w:left w:val="single" w:sz="18" w:space="0" w:color="8EAADB"/>
              <w:bottom w:val="single" w:sz="18" w:space="0" w:color="8EAADB"/>
              <w:right w:val="single" w:sz="18" w:space="0" w:color="8EAADB"/>
            </w:tcBorders>
            <w:shd w:val="clear" w:color="auto" w:fill="00B0F0"/>
          </w:tcPr>
          <w:p w:rsidR="0050028F" w:rsidRPr="00CB0DD4" w:rsidRDefault="0050028F" w:rsidP="0050028F">
            <w:pPr>
              <w:numPr>
                <w:ilvl w:val="0"/>
                <w:numId w:val="19"/>
              </w:numPr>
              <w:suppressAutoHyphens/>
              <w:ind w:right="229"/>
              <w:jc w:val="both"/>
              <w:textAlignment w:val="baseline"/>
              <w:rPr>
                <w:rFonts w:ascii="Calibri" w:eastAsia="Tahoma" w:hAnsi="Calibri" w:cs="Calibri"/>
                <w:b/>
                <w:color w:val="FFFFFF"/>
                <w:sz w:val="22"/>
                <w:szCs w:val="22"/>
              </w:rPr>
            </w:pPr>
            <w:r w:rsidRPr="00CB0DD4">
              <w:rPr>
                <w:rFonts w:ascii="Calibri" w:eastAsia="Tahoma" w:hAnsi="Calibri" w:cs="Calibri"/>
                <w:b/>
                <w:color w:val="FFFFFF"/>
                <w:sz w:val="22"/>
                <w:szCs w:val="22"/>
              </w:rPr>
              <w:lastRenderedPageBreak/>
              <w:t>PRESENTATION GENERALE</w:t>
            </w:r>
          </w:p>
        </w:tc>
      </w:tr>
      <w:tr w:rsidR="0050028F" w:rsidRPr="00CB0DD4" w:rsidTr="007C6B9A">
        <w:tc>
          <w:tcPr>
            <w:tcW w:w="10653" w:type="dxa"/>
            <w:gridSpan w:val="2"/>
            <w:tcBorders>
              <w:top w:val="single" w:sz="18" w:space="0" w:color="8EAADB"/>
              <w:left w:val="single" w:sz="18" w:space="0" w:color="8EAADB"/>
              <w:bottom w:val="single" w:sz="18" w:space="0" w:color="8EAADB"/>
              <w:right w:val="single" w:sz="18" w:space="0" w:color="8EAADB"/>
            </w:tcBorders>
            <w:shd w:val="clear" w:color="auto" w:fill="FFFFFF"/>
          </w:tcPr>
          <w:p w:rsidR="0050028F" w:rsidRPr="00CB0DD4" w:rsidRDefault="0050028F" w:rsidP="002659ED">
            <w:pPr>
              <w:snapToGrid w:val="0"/>
              <w:ind w:left="57" w:right="229"/>
              <w:jc w:val="both"/>
              <w:rPr>
                <w:rFonts w:ascii="Calibri" w:hAnsi="Calibri" w:cs="Calibri"/>
                <w:bCs/>
                <w:sz w:val="22"/>
                <w:szCs w:val="22"/>
              </w:rPr>
            </w:pPr>
            <w:r w:rsidRPr="00CB0DD4">
              <w:rPr>
                <w:rFonts w:ascii="Calibri" w:hAnsi="Calibri" w:cs="Calibri"/>
                <w:bCs/>
                <w:sz w:val="22"/>
                <w:szCs w:val="22"/>
              </w:rPr>
              <w:t>Date de la demande :</w:t>
            </w:r>
          </w:p>
          <w:p w:rsidR="0050028F" w:rsidRPr="00CB0DD4" w:rsidRDefault="0050028F" w:rsidP="002659ED">
            <w:pPr>
              <w:snapToGrid w:val="0"/>
              <w:ind w:left="57" w:right="229"/>
              <w:jc w:val="both"/>
              <w:rPr>
                <w:rFonts w:ascii="Calibri" w:hAnsi="Calibri" w:cs="Calibri"/>
                <w:bCs/>
                <w:sz w:val="22"/>
                <w:szCs w:val="22"/>
              </w:rPr>
            </w:pPr>
          </w:p>
          <w:p w:rsidR="0050028F" w:rsidRPr="00CB0DD4" w:rsidRDefault="0050028F" w:rsidP="002659ED">
            <w:pPr>
              <w:snapToGrid w:val="0"/>
              <w:ind w:left="57" w:right="229"/>
              <w:jc w:val="both"/>
              <w:rPr>
                <w:rFonts w:ascii="Calibri" w:hAnsi="Calibri" w:cs="Calibri"/>
                <w:bCs/>
                <w:sz w:val="22"/>
                <w:szCs w:val="22"/>
              </w:rPr>
            </w:pPr>
            <w:r w:rsidRPr="00CB0DD4">
              <w:rPr>
                <w:rFonts w:ascii="Calibri" w:hAnsi="Calibri" w:cs="Calibri"/>
                <w:bCs/>
                <w:sz w:val="22"/>
                <w:szCs w:val="22"/>
              </w:rPr>
              <w:t>Mots-clés (5 au maximum) :</w:t>
            </w:r>
          </w:p>
          <w:p w:rsidR="0050028F" w:rsidRPr="00CB0DD4" w:rsidRDefault="0050028F" w:rsidP="002659ED">
            <w:pPr>
              <w:snapToGrid w:val="0"/>
              <w:ind w:left="57" w:right="229"/>
              <w:jc w:val="both"/>
              <w:rPr>
                <w:rFonts w:ascii="Calibri" w:hAnsi="Calibri" w:cs="Calibri"/>
                <w:bCs/>
                <w:sz w:val="22"/>
                <w:szCs w:val="22"/>
              </w:rPr>
            </w:pPr>
          </w:p>
          <w:p w:rsidR="0050028F" w:rsidRPr="00CB0DD4" w:rsidRDefault="0050028F" w:rsidP="002659ED">
            <w:pPr>
              <w:snapToGrid w:val="0"/>
              <w:ind w:left="57" w:right="229"/>
              <w:jc w:val="both"/>
              <w:rPr>
                <w:rFonts w:ascii="Calibri" w:hAnsi="Calibri" w:cs="Calibri"/>
                <w:bCs/>
                <w:sz w:val="22"/>
                <w:szCs w:val="22"/>
              </w:rPr>
            </w:pPr>
            <w:r w:rsidRPr="00CB0DD4">
              <w:rPr>
                <w:rFonts w:ascii="Calibri" w:hAnsi="Calibri" w:cs="Calibri"/>
                <w:bCs/>
                <w:sz w:val="22"/>
                <w:szCs w:val="22"/>
              </w:rPr>
              <w:t>Résumé succinct du projet (5 lignes maximum) :</w:t>
            </w:r>
          </w:p>
          <w:p w:rsidR="0050028F" w:rsidRPr="00CB0DD4" w:rsidRDefault="0050028F" w:rsidP="002659ED">
            <w:pPr>
              <w:snapToGrid w:val="0"/>
              <w:ind w:left="57" w:right="229"/>
              <w:jc w:val="both"/>
              <w:rPr>
                <w:rFonts w:ascii="Calibri" w:hAnsi="Calibri" w:cs="Calibri"/>
                <w:bCs/>
                <w:sz w:val="22"/>
                <w:szCs w:val="22"/>
              </w:rPr>
            </w:pPr>
          </w:p>
          <w:p w:rsidR="0050028F" w:rsidRPr="00CB0DD4" w:rsidRDefault="0050028F" w:rsidP="002659ED">
            <w:pPr>
              <w:snapToGrid w:val="0"/>
              <w:ind w:left="57" w:right="229"/>
              <w:jc w:val="both"/>
              <w:rPr>
                <w:rFonts w:ascii="Calibri" w:hAnsi="Calibri" w:cs="Calibri"/>
                <w:bCs/>
                <w:sz w:val="22"/>
                <w:szCs w:val="22"/>
              </w:rPr>
            </w:pPr>
          </w:p>
          <w:p w:rsidR="0050028F" w:rsidRPr="00CB0DD4" w:rsidRDefault="0050028F" w:rsidP="002659ED">
            <w:pPr>
              <w:snapToGrid w:val="0"/>
              <w:ind w:left="57" w:right="229"/>
              <w:jc w:val="both"/>
              <w:rPr>
                <w:rFonts w:ascii="Calibri" w:hAnsi="Calibri" w:cs="Calibri"/>
                <w:bCs/>
                <w:sz w:val="22"/>
                <w:szCs w:val="22"/>
              </w:rPr>
            </w:pPr>
          </w:p>
          <w:p w:rsidR="0050028F" w:rsidRPr="00CB0DD4" w:rsidRDefault="0050028F" w:rsidP="002659ED">
            <w:pPr>
              <w:snapToGrid w:val="0"/>
              <w:ind w:left="57" w:right="229"/>
              <w:jc w:val="both"/>
              <w:rPr>
                <w:rFonts w:ascii="Calibri" w:hAnsi="Calibri" w:cs="Calibri"/>
                <w:bCs/>
                <w:sz w:val="22"/>
                <w:szCs w:val="22"/>
              </w:rPr>
            </w:pPr>
          </w:p>
          <w:p w:rsidR="0050028F" w:rsidRPr="00CB0DD4" w:rsidRDefault="0050028F" w:rsidP="002659ED">
            <w:pPr>
              <w:snapToGrid w:val="0"/>
              <w:ind w:left="57" w:right="229"/>
              <w:jc w:val="both"/>
              <w:rPr>
                <w:rFonts w:ascii="Calibri" w:hAnsi="Calibri" w:cs="Calibri"/>
                <w:bCs/>
                <w:sz w:val="22"/>
                <w:szCs w:val="22"/>
              </w:rPr>
            </w:pPr>
          </w:p>
          <w:p w:rsidR="0050028F" w:rsidRPr="00CB0DD4" w:rsidRDefault="0050028F" w:rsidP="002659ED">
            <w:pPr>
              <w:snapToGrid w:val="0"/>
              <w:ind w:left="57" w:right="229"/>
              <w:jc w:val="both"/>
              <w:rPr>
                <w:rFonts w:ascii="Calibri" w:hAnsi="Calibri" w:cs="Calibri"/>
                <w:bCs/>
                <w:sz w:val="22"/>
                <w:szCs w:val="22"/>
              </w:rPr>
            </w:pPr>
          </w:p>
        </w:tc>
      </w:tr>
      <w:tr w:rsidR="0050028F" w:rsidRPr="00CB0DD4" w:rsidTr="007C6B9A">
        <w:tc>
          <w:tcPr>
            <w:tcW w:w="10653" w:type="dxa"/>
            <w:gridSpan w:val="2"/>
            <w:tcBorders>
              <w:top w:val="single" w:sz="18" w:space="0" w:color="8EAADB"/>
              <w:left w:val="single" w:sz="18" w:space="0" w:color="8EAADB"/>
              <w:bottom w:val="single" w:sz="18" w:space="0" w:color="8EAADB"/>
              <w:right w:val="single" w:sz="18" w:space="0" w:color="8EAADB"/>
            </w:tcBorders>
            <w:shd w:val="clear" w:color="auto" w:fill="00B0F0"/>
          </w:tcPr>
          <w:p w:rsidR="0050028F" w:rsidRPr="00CB0DD4" w:rsidRDefault="0050028F" w:rsidP="0050028F">
            <w:pPr>
              <w:numPr>
                <w:ilvl w:val="0"/>
                <w:numId w:val="19"/>
              </w:numPr>
              <w:suppressAutoHyphens/>
              <w:jc w:val="both"/>
              <w:textAlignment w:val="baseline"/>
              <w:rPr>
                <w:rFonts w:ascii="Calibri" w:hAnsi="Calibri" w:cs="Calibri"/>
                <w:sz w:val="22"/>
                <w:szCs w:val="22"/>
              </w:rPr>
            </w:pPr>
            <w:r w:rsidRPr="00CB0DD4">
              <w:rPr>
                <w:rFonts w:ascii="Calibri" w:eastAsia="Tahoma" w:hAnsi="Calibri" w:cs="Calibri"/>
                <w:b/>
                <w:color w:val="FFFFFF"/>
                <w:sz w:val="22"/>
                <w:szCs w:val="22"/>
              </w:rPr>
              <w:t xml:space="preserve">PORTEUR DE PROJET </w:t>
            </w:r>
            <w:r w:rsidRPr="00CB0DD4">
              <w:rPr>
                <w:rFonts w:ascii="Calibri" w:eastAsia="Tahoma" w:hAnsi="Calibri" w:cs="Calibri"/>
                <w:color w:val="FFFFFF"/>
                <w:sz w:val="22"/>
                <w:szCs w:val="22"/>
              </w:rPr>
              <w:t>(à compléter par le porteur de projet)</w:t>
            </w:r>
          </w:p>
        </w:tc>
      </w:tr>
      <w:tr w:rsidR="0050028F" w:rsidRPr="00CB0DD4" w:rsidTr="007C6B9A">
        <w:tc>
          <w:tcPr>
            <w:tcW w:w="3062" w:type="dxa"/>
            <w:tcBorders>
              <w:top w:val="single" w:sz="18" w:space="0" w:color="8EAADB"/>
              <w:left w:val="single" w:sz="18" w:space="0" w:color="8EAADB"/>
              <w:bottom w:val="single" w:sz="18" w:space="0" w:color="8EAADB"/>
              <w:right w:val="single" w:sz="18" w:space="0" w:color="8EAADB"/>
            </w:tcBorders>
            <w:shd w:val="clear" w:color="auto" w:fill="FFFFFF"/>
          </w:tcPr>
          <w:p w:rsidR="0050028F" w:rsidRPr="00CB0DD4" w:rsidRDefault="0050028F" w:rsidP="002659ED">
            <w:pPr>
              <w:ind w:right="57"/>
              <w:jc w:val="right"/>
              <w:rPr>
                <w:rFonts w:ascii="Calibri" w:hAnsi="Calibri" w:cs="Calibri"/>
                <w:color w:val="000000"/>
                <w:sz w:val="22"/>
                <w:szCs w:val="22"/>
              </w:rPr>
            </w:pPr>
            <w:r w:rsidRPr="00CB0DD4">
              <w:rPr>
                <w:rFonts w:ascii="Calibri" w:hAnsi="Calibri" w:cs="Calibri"/>
                <w:color w:val="000000"/>
                <w:sz w:val="22"/>
                <w:szCs w:val="22"/>
              </w:rPr>
              <w:t>Nom de l’organisme/dénomination sociale</w:t>
            </w:r>
          </w:p>
          <w:p w:rsidR="0050028F" w:rsidRPr="00CB0DD4" w:rsidRDefault="0050028F" w:rsidP="002659ED">
            <w:pPr>
              <w:ind w:right="57"/>
              <w:jc w:val="right"/>
              <w:rPr>
                <w:rFonts w:ascii="Calibri" w:hAnsi="Calibri" w:cs="Calibri"/>
                <w:color w:val="000000"/>
                <w:sz w:val="22"/>
                <w:szCs w:val="22"/>
              </w:rPr>
            </w:pPr>
          </w:p>
          <w:p w:rsidR="0050028F" w:rsidRPr="00CB0DD4" w:rsidRDefault="0050028F" w:rsidP="002659ED">
            <w:pPr>
              <w:ind w:right="57"/>
              <w:jc w:val="right"/>
              <w:rPr>
                <w:rFonts w:ascii="Calibri" w:hAnsi="Calibri" w:cs="Calibri"/>
                <w:color w:val="000000"/>
                <w:sz w:val="22"/>
                <w:szCs w:val="22"/>
              </w:rPr>
            </w:pPr>
            <w:r w:rsidRPr="00CB0DD4">
              <w:rPr>
                <w:rFonts w:ascii="Calibri" w:hAnsi="Calibri" w:cs="Calibri"/>
                <w:color w:val="000000"/>
                <w:sz w:val="22"/>
                <w:szCs w:val="22"/>
              </w:rPr>
              <w:t>Statut de l’organisme</w:t>
            </w:r>
          </w:p>
          <w:p w:rsidR="0050028F" w:rsidRPr="00CB0DD4" w:rsidRDefault="0050028F" w:rsidP="002659ED">
            <w:pPr>
              <w:ind w:right="57"/>
              <w:jc w:val="right"/>
              <w:rPr>
                <w:rFonts w:ascii="Calibri" w:hAnsi="Calibri" w:cs="Calibri"/>
                <w:color w:val="000000"/>
                <w:sz w:val="22"/>
                <w:szCs w:val="22"/>
              </w:rPr>
            </w:pPr>
          </w:p>
          <w:p w:rsidR="0050028F" w:rsidRPr="00CB0DD4" w:rsidRDefault="0050028F" w:rsidP="002659ED">
            <w:pPr>
              <w:ind w:right="57"/>
              <w:jc w:val="right"/>
              <w:rPr>
                <w:rFonts w:ascii="Calibri" w:hAnsi="Calibri" w:cs="Calibri"/>
                <w:color w:val="000000"/>
                <w:sz w:val="22"/>
                <w:szCs w:val="22"/>
              </w:rPr>
            </w:pPr>
            <w:r w:rsidRPr="00CB0DD4">
              <w:rPr>
                <w:rFonts w:ascii="Calibri" w:hAnsi="Calibri" w:cs="Calibri"/>
                <w:color w:val="000000"/>
                <w:sz w:val="22"/>
                <w:szCs w:val="22"/>
              </w:rPr>
              <w:t xml:space="preserve">Nom, prénoms du représentant légal </w:t>
            </w:r>
          </w:p>
          <w:p w:rsidR="0050028F" w:rsidRPr="00CB0DD4" w:rsidRDefault="0050028F" w:rsidP="002659ED">
            <w:pPr>
              <w:ind w:right="57"/>
              <w:jc w:val="right"/>
              <w:rPr>
                <w:rFonts w:ascii="Calibri" w:hAnsi="Calibri" w:cs="Calibri"/>
                <w:color w:val="000000"/>
                <w:sz w:val="22"/>
                <w:szCs w:val="22"/>
              </w:rPr>
            </w:pPr>
          </w:p>
          <w:p w:rsidR="0050028F" w:rsidRPr="00CB0DD4" w:rsidRDefault="0050028F" w:rsidP="002659ED">
            <w:pPr>
              <w:ind w:right="57"/>
              <w:jc w:val="right"/>
              <w:rPr>
                <w:rFonts w:ascii="Calibri" w:hAnsi="Calibri" w:cs="Calibri"/>
                <w:color w:val="000000"/>
                <w:sz w:val="22"/>
                <w:szCs w:val="22"/>
              </w:rPr>
            </w:pPr>
            <w:r w:rsidRPr="00CB0DD4">
              <w:rPr>
                <w:rFonts w:ascii="Calibri" w:hAnsi="Calibri" w:cs="Calibri"/>
                <w:color w:val="000000"/>
                <w:sz w:val="22"/>
                <w:szCs w:val="22"/>
              </w:rPr>
              <w:t xml:space="preserve"> Date Naissance</w:t>
            </w:r>
          </w:p>
        </w:tc>
        <w:tc>
          <w:tcPr>
            <w:tcW w:w="7591" w:type="dxa"/>
            <w:tcBorders>
              <w:top w:val="single" w:sz="18" w:space="0" w:color="8EAADB"/>
              <w:left w:val="single" w:sz="18" w:space="0" w:color="8EAADB"/>
              <w:bottom w:val="single" w:sz="18" w:space="0" w:color="8EAADB"/>
              <w:right w:val="single" w:sz="18" w:space="0" w:color="8EAADB"/>
            </w:tcBorders>
            <w:shd w:val="clear" w:color="auto" w:fill="FFFFFF"/>
            <w:vAlign w:val="center"/>
          </w:tcPr>
          <w:p w:rsidR="0050028F" w:rsidRPr="00CB0DD4" w:rsidRDefault="0050028F" w:rsidP="002659ED">
            <w:pPr>
              <w:snapToGrid w:val="0"/>
              <w:rPr>
                <w:rFonts w:ascii="Calibri" w:hAnsi="Calibri" w:cs="Calibri"/>
                <w:color w:val="000000"/>
                <w:sz w:val="22"/>
                <w:szCs w:val="22"/>
              </w:rPr>
            </w:pPr>
          </w:p>
          <w:p w:rsidR="0050028F" w:rsidRPr="00CB0DD4" w:rsidRDefault="0050028F" w:rsidP="002659ED">
            <w:pPr>
              <w:rPr>
                <w:rFonts w:ascii="Calibri" w:hAnsi="Calibri" w:cs="Calibri"/>
                <w:color w:val="000000"/>
                <w:sz w:val="22"/>
                <w:szCs w:val="22"/>
              </w:rPr>
            </w:pPr>
          </w:p>
          <w:p w:rsidR="0050028F" w:rsidRPr="00CB0DD4" w:rsidRDefault="0050028F" w:rsidP="002659ED">
            <w:pPr>
              <w:rPr>
                <w:rFonts w:ascii="Calibri" w:hAnsi="Calibri" w:cs="Calibri"/>
                <w:color w:val="000000"/>
                <w:sz w:val="22"/>
                <w:szCs w:val="22"/>
              </w:rPr>
            </w:pPr>
          </w:p>
          <w:p w:rsidR="0050028F" w:rsidRPr="00CB0DD4" w:rsidRDefault="0050028F" w:rsidP="002659ED">
            <w:pPr>
              <w:rPr>
                <w:rFonts w:ascii="Calibri" w:hAnsi="Calibri" w:cs="Calibri"/>
                <w:color w:val="000000"/>
                <w:sz w:val="22"/>
                <w:szCs w:val="22"/>
              </w:rPr>
            </w:pPr>
          </w:p>
          <w:p w:rsidR="0050028F" w:rsidRPr="00CB0DD4" w:rsidRDefault="0050028F" w:rsidP="002659ED">
            <w:pPr>
              <w:rPr>
                <w:rFonts w:ascii="Calibri" w:hAnsi="Calibri" w:cs="Calibri"/>
                <w:color w:val="000000"/>
                <w:sz w:val="22"/>
                <w:szCs w:val="22"/>
              </w:rPr>
            </w:pPr>
          </w:p>
          <w:p w:rsidR="0050028F" w:rsidRPr="00CB0DD4" w:rsidRDefault="0050028F" w:rsidP="002659ED">
            <w:pPr>
              <w:rPr>
                <w:rFonts w:ascii="Calibri" w:hAnsi="Calibri" w:cs="Calibri"/>
                <w:color w:val="000000"/>
                <w:sz w:val="22"/>
                <w:szCs w:val="22"/>
              </w:rPr>
            </w:pPr>
          </w:p>
          <w:p w:rsidR="0050028F" w:rsidRPr="00CB0DD4" w:rsidRDefault="0050028F" w:rsidP="002659ED">
            <w:pPr>
              <w:rPr>
                <w:rFonts w:ascii="Calibri" w:hAnsi="Calibri" w:cs="Calibri"/>
                <w:color w:val="000000"/>
                <w:sz w:val="22"/>
                <w:szCs w:val="22"/>
              </w:rPr>
            </w:pPr>
          </w:p>
          <w:p w:rsidR="0050028F" w:rsidRPr="00CB0DD4" w:rsidRDefault="0050028F" w:rsidP="002659ED">
            <w:pPr>
              <w:rPr>
                <w:rFonts w:ascii="Calibri" w:hAnsi="Calibri" w:cs="Calibri"/>
                <w:color w:val="000000"/>
                <w:sz w:val="22"/>
                <w:szCs w:val="22"/>
              </w:rPr>
            </w:pPr>
          </w:p>
          <w:p w:rsidR="0050028F" w:rsidRPr="00CB0DD4" w:rsidRDefault="0050028F" w:rsidP="002659ED">
            <w:pPr>
              <w:rPr>
                <w:rFonts w:ascii="Calibri" w:hAnsi="Calibri" w:cs="Calibri"/>
                <w:color w:val="000000"/>
                <w:sz w:val="22"/>
                <w:szCs w:val="22"/>
              </w:rPr>
            </w:pPr>
          </w:p>
          <w:p w:rsidR="0050028F" w:rsidRPr="00CB0DD4" w:rsidRDefault="0050028F" w:rsidP="002659ED">
            <w:pPr>
              <w:rPr>
                <w:rFonts w:ascii="Calibri" w:hAnsi="Calibri" w:cs="Calibri"/>
                <w:color w:val="000000"/>
                <w:sz w:val="22"/>
                <w:szCs w:val="22"/>
              </w:rPr>
            </w:pPr>
            <w:r w:rsidRPr="00CB0DD4">
              <w:rPr>
                <w:rFonts w:ascii="Calibri" w:hAnsi="Calibri" w:cs="Calibri"/>
                <w:color w:val="000000"/>
                <w:sz w:val="22"/>
                <w:szCs w:val="22"/>
              </w:rPr>
              <w:t>|__|__|__|__|__|__|__|__|</w:t>
            </w:r>
          </w:p>
        </w:tc>
      </w:tr>
      <w:tr w:rsidR="0050028F" w:rsidRPr="00CB0DD4" w:rsidTr="007C6B9A">
        <w:trPr>
          <w:trHeight w:val="1323"/>
        </w:trPr>
        <w:tc>
          <w:tcPr>
            <w:tcW w:w="3062" w:type="dxa"/>
            <w:tcBorders>
              <w:top w:val="single" w:sz="18" w:space="0" w:color="8EAADB"/>
              <w:left w:val="single" w:sz="18" w:space="0" w:color="8EAADB"/>
              <w:bottom w:val="single" w:sz="18" w:space="0" w:color="8EAADB"/>
              <w:right w:val="single" w:sz="18" w:space="0" w:color="8EAADB"/>
            </w:tcBorders>
            <w:shd w:val="clear" w:color="auto" w:fill="FFFFFF"/>
          </w:tcPr>
          <w:p w:rsidR="0050028F" w:rsidRPr="00CB0DD4" w:rsidRDefault="0050028F" w:rsidP="002659ED">
            <w:pPr>
              <w:ind w:right="57"/>
              <w:jc w:val="right"/>
              <w:rPr>
                <w:rFonts w:ascii="Calibri" w:hAnsi="Calibri" w:cs="Calibri"/>
                <w:color w:val="000000"/>
                <w:sz w:val="22"/>
                <w:szCs w:val="22"/>
              </w:rPr>
            </w:pPr>
          </w:p>
          <w:p w:rsidR="0050028F" w:rsidRPr="00CB0DD4" w:rsidRDefault="0050028F" w:rsidP="002659ED">
            <w:pPr>
              <w:ind w:right="57"/>
              <w:jc w:val="right"/>
              <w:rPr>
                <w:rFonts w:ascii="Calibri" w:hAnsi="Calibri" w:cs="Calibri"/>
                <w:color w:val="000000"/>
                <w:sz w:val="22"/>
                <w:szCs w:val="22"/>
              </w:rPr>
            </w:pPr>
            <w:r w:rsidRPr="00CB0DD4">
              <w:rPr>
                <w:rFonts w:ascii="Calibri" w:hAnsi="Calibri" w:cs="Calibri"/>
                <w:color w:val="000000"/>
                <w:sz w:val="22"/>
                <w:szCs w:val="22"/>
              </w:rPr>
              <w:t>N° SIRET</w:t>
            </w:r>
          </w:p>
          <w:p w:rsidR="0050028F" w:rsidRPr="00CB0DD4" w:rsidRDefault="0050028F" w:rsidP="002659ED">
            <w:pPr>
              <w:ind w:right="57"/>
              <w:jc w:val="right"/>
              <w:rPr>
                <w:rFonts w:ascii="Calibri" w:hAnsi="Calibri" w:cs="Calibri"/>
                <w:color w:val="000000"/>
                <w:sz w:val="22"/>
                <w:szCs w:val="22"/>
              </w:rPr>
            </w:pPr>
          </w:p>
          <w:p w:rsidR="0050028F" w:rsidRPr="00CB0DD4" w:rsidRDefault="0050028F" w:rsidP="002659ED">
            <w:pPr>
              <w:ind w:right="57"/>
              <w:jc w:val="right"/>
              <w:rPr>
                <w:rFonts w:ascii="Calibri" w:hAnsi="Calibri" w:cs="Calibri"/>
                <w:color w:val="000000"/>
                <w:sz w:val="22"/>
                <w:szCs w:val="22"/>
              </w:rPr>
            </w:pPr>
            <w:r w:rsidRPr="00CB0DD4">
              <w:rPr>
                <w:rFonts w:ascii="Calibri" w:hAnsi="Calibri" w:cs="Calibri"/>
                <w:color w:val="000000"/>
                <w:sz w:val="22"/>
                <w:szCs w:val="22"/>
              </w:rPr>
              <w:t>N°PACAGE</w:t>
            </w:r>
          </w:p>
        </w:tc>
        <w:tc>
          <w:tcPr>
            <w:tcW w:w="7591" w:type="dxa"/>
            <w:tcBorders>
              <w:top w:val="single" w:sz="18" w:space="0" w:color="8EAADB"/>
              <w:left w:val="single" w:sz="18" w:space="0" w:color="8EAADB"/>
              <w:bottom w:val="single" w:sz="18" w:space="0" w:color="8EAADB"/>
              <w:right w:val="single" w:sz="18" w:space="0" w:color="8EAADB"/>
            </w:tcBorders>
            <w:shd w:val="clear" w:color="auto" w:fill="FFFFFF"/>
          </w:tcPr>
          <w:p w:rsidR="0050028F" w:rsidRPr="00CB0DD4" w:rsidRDefault="0050028F" w:rsidP="002659ED">
            <w:pPr>
              <w:rPr>
                <w:rFonts w:ascii="Calibri" w:hAnsi="Calibri" w:cs="Calibri"/>
                <w:color w:val="000000"/>
                <w:sz w:val="22"/>
                <w:szCs w:val="22"/>
              </w:rPr>
            </w:pPr>
          </w:p>
          <w:p w:rsidR="0050028F" w:rsidRPr="00CB0DD4" w:rsidRDefault="0050028F" w:rsidP="002659ED">
            <w:pPr>
              <w:rPr>
                <w:rFonts w:ascii="Calibri" w:hAnsi="Calibri" w:cs="Calibri"/>
                <w:color w:val="000000"/>
                <w:sz w:val="22"/>
                <w:szCs w:val="22"/>
              </w:rPr>
            </w:pPr>
            <w:r w:rsidRPr="00CB0DD4">
              <w:rPr>
                <w:rFonts w:ascii="Calibri" w:hAnsi="Calibri" w:cs="Calibri"/>
                <w:color w:val="000000"/>
                <w:sz w:val="22"/>
                <w:szCs w:val="22"/>
              </w:rPr>
              <w:t>|__|__|__|__|__|__|__|__|__|__|__|__|__|__|</w:t>
            </w:r>
          </w:p>
          <w:p w:rsidR="0050028F" w:rsidRPr="00CB0DD4" w:rsidRDefault="0050028F" w:rsidP="002659ED">
            <w:pPr>
              <w:rPr>
                <w:rFonts w:ascii="Calibri" w:hAnsi="Calibri" w:cs="Calibri"/>
                <w:color w:val="000000"/>
                <w:sz w:val="22"/>
                <w:szCs w:val="22"/>
              </w:rPr>
            </w:pPr>
          </w:p>
          <w:p w:rsidR="0050028F" w:rsidRPr="00CB0DD4" w:rsidRDefault="0050028F" w:rsidP="002659ED">
            <w:pPr>
              <w:rPr>
                <w:rFonts w:ascii="Calibri" w:hAnsi="Calibri" w:cs="Calibri"/>
                <w:color w:val="000000"/>
                <w:sz w:val="22"/>
                <w:szCs w:val="22"/>
              </w:rPr>
            </w:pPr>
            <w:r w:rsidRPr="00CB0DD4">
              <w:rPr>
                <w:rFonts w:ascii="Calibri" w:hAnsi="Calibri" w:cs="Calibri"/>
                <w:color w:val="000000"/>
                <w:sz w:val="22"/>
                <w:szCs w:val="22"/>
              </w:rPr>
              <w:t>|__|__|__|__|__|__|__|__|__|</w:t>
            </w:r>
          </w:p>
        </w:tc>
      </w:tr>
      <w:tr w:rsidR="0050028F" w:rsidRPr="00CB0DD4" w:rsidTr="007C6B9A">
        <w:tc>
          <w:tcPr>
            <w:tcW w:w="3062" w:type="dxa"/>
            <w:tcBorders>
              <w:top w:val="single" w:sz="18" w:space="0" w:color="8EAADB"/>
              <w:left w:val="single" w:sz="18" w:space="0" w:color="8EAADB"/>
              <w:bottom w:val="single" w:sz="18" w:space="0" w:color="8EAADB"/>
              <w:right w:val="single" w:sz="18" w:space="0" w:color="8EAADB"/>
            </w:tcBorders>
            <w:shd w:val="clear" w:color="auto" w:fill="FFFFFF"/>
          </w:tcPr>
          <w:p w:rsidR="0050028F" w:rsidRPr="00CB0DD4" w:rsidRDefault="0050028F" w:rsidP="002659ED">
            <w:pPr>
              <w:ind w:right="57"/>
              <w:jc w:val="right"/>
              <w:rPr>
                <w:rFonts w:ascii="Calibri" w:hAnsi="Calibri" w:cs="Calibri"/>
                <w:color w:val="000000"/>
                <w:sz w:val="22"/>
                <w:szCs w:val="22"/>
              </w:rPr>
            </w:pPr>
            <w:r w:rsidRPr="00CB0DD4">
              <w:rPr>
                <w:rFonts w:ascii="Calibri" w:hAnsi="Calibri" w:cs="Calibri"/>
                <w:color w:val="000000"/>
                <w:sz w:val="22"/>
                <w:szCs w:val="22"/>
              </w:rPr>
              <w:t>Adresse postale</w:t>
            </w:r>
          </w:p>
          <w:p w:rsidR="0050028F" w:rsidRPr="00CB0DD4" w:rsidRDefault="0050028F" w:rsidP="002659ED">
            <w:pPr>
              <w:ind w:right="57"/>
              <w:jc w:val="right"/>
              <w:rPr>
                <w:rFonts w:ascii="Calibri" w:hAnsi="Calibri" w:cs="Calibri"/>
                <w:color w:val="000000"/>
                <w:sz w:val="22"/>
                <w:szCs w:val="22"/>
              </w:rPr>
            </w:pPr>
          </w:p>
          <w:p w:rsidR="0050028F" w:rsidRPr="00CB0DD4" w:rsidRDefault="0050028F" w:rsidP="002659ED">
            <w:pPr>
              <w:ind w:right="57"/>
              <w:jc w:val="right"/>
              <w:rPr>
                <w:rFonts w:ascii="Calibri" w:hAnsi="Calibri" w:cs="Calibri"/>
                <w:color w:val="000000"/>
                <w:sz w:val="22"/>
                <w:szCs w:val="22"/>
              </w:rPr>
            </w:pPr>
            <w:r w:rsidRPr="00CB0DD4">
              <w:rPr>
                <w:rFonts w:ascii="Calibri" w:hAnsi="Calibri" w:cs="Calibri"/>
                <w:color w:val="000000"/>
                <w:sz w:val="22"/>
                <w:szCs w:val="22"/>
              </w:rPr>
              <w:t xml:space="preserve"> </w:t>
            </w:r>
          </w:p>
        </w:tc>
        <w:tc>
          <w:tcPr>
            <w:tcW w:w="7591" w:type="dxa"/>
            <w:tcBorders>
              <w:top w:val="single" w:sz="18" w:space="0" w:color="8EAADB"/>
              <w:left w:val="single" w:sz="18" w:space="0" w:color="8EAADB"/>
              <w:bottom w:val="single" w:sz="18" w:space="0" w:color="8EAADB"/>
              <w:right w:val="single" w:sz="18" w:space="0" w:color="8EAADB"/>
            </w:tcBorders>
            <w:shd w:val="clear" w:color="auto" w:fill="FFFFFF"/>
            <w:vAlign w:val="center"/>
          </w:tcPr>
          <w:p w:rsidR="0050028F" w:rsidRPr="00CB0DD4" w:rsidRDefault="0050028F" w:rsidP="002659ED">
            <w:pPr>
              <w:rPr>
                <w:rFonts w:ascii="Calibri" w:hAnsi="Calibri" w:cs="Calibri"/>
                <w:color w:val="000000"/>
                <w:sz w:val="22"/>
                <w:szCs w:val="22"/>
              </w:rPr>
            </w:pPr>
            <w:r w:rsidRPr="00CB0DD4">
              <w:rPr>
                <w:rFonts w:ascii="Calibri" w:hAnsi="Calibri" w:cs="Calibri"/>
                <w:color w:val="000000"/>
                <w:sz w:val="22"/>
                <w:szCs w:val="22"/>
              </w:rPr>
              <w:t>N° / Rue :</w:t>
            </w:r>
          </w:p>
          <w:p w:rsidR="0050028F" w:rsidRPr="00CB0DD4" w:rsidRDefault="0050028F" w:rsidP="002659ED">
            <w:pPr>
              <w:rPr>
                <w:rFonts w:ascii="Calibri" w:hAnsi="Calibri" w:cs="Calibri"/>
                <w:color w:val="000000"/>
                <w:sz w:val="22"/>
                <w:szCs w:val="22"/>
              </w:rPr>
            </w:pPr>
          </w:p>
          <w:p w:rsidR="0050028F" w:rsidRPr="00CB0DD4" w:rsidRDefault="0050028F" w:rsidP="002659ED">
            <w:pPr>
              <w:rPr>
                <w:rFonts w:ascii="Calibri" w:hAnsi="Calibri" w:cs="Calibri"/>
                <w:color w:val="000000"/>
                <w:sz w:val="22"/>
                <w:szCs w:val="22"/>
              </w:rPr>
            </w:pPr>
          </w:p>
          <w:p w:rsidR="0050028F" w:rsidRPr="00CB0DD4" w:rsidRDefault="0050028F" w:rsidP="002659ED">
            <w:pPr>
              <w:rPr>
                <w:rFonts w:ascii="Calibri" w:hAnsi="Calibri" w:cs="Calibri"/>
                <w:color w:val="000000"/>
                <w:sz w:val="22"/>
                <w:szCs w:val="22"/>
              </w:rPr>
            </w:pPr>
            <w:proofErr w:type="gramStart"/>
            <w:r w:rsidRPr="00CB0DD4">
              <w:rPr>
                <w:rFonts w:ascii="Calibri" w:hAnsi="Calibri" w:cs="Calibri"/>
                <w:color w:val="000000"/>
                <w:sz w:val="22"/>
                <w:szCs w:val="22"/>
              </w:rPr>
              <w:t>CP  |</w:t>
            </w:r>
            <w:proofErr w:type="gramEnd"/>
            <w:r w:rsidRPr="00CB0DD4">
              <w:rPr>
                <w:rFonts w:ascii="Calibri" w:hAnsi="Calibri" w:cs="Calibri"/>
                <w:color w:val="000000"/>
                <w:sz w:val="22"/>
                <w:szCs w:val="22"/>
              </w:rPr>
              <w:t xml:space="preserve">__|__|__|__|__| - Ville : </w:t>
            </w:r>
          </w:p>
        </w:tc>
      </w:tr>
      <w:tr w:rsidR="0050028F" w:rsidRPr="00CB0DD4" w:rsidTr="007C6B9A">
        <w:tc>
          <w:tcPr>
            <w:tcW w:w="3062" w:type="dxa"/>
            <w:tcBorders>
              <w:top w:val="single" w:sz="18" w:space="0" w:color="8EAADB"/>
              <w:left w:val="single" w:sz="18" w:space="0" w:color="8EAADB"/>
              <w:bottom w:val="single" w:sz="18" w:space="0" w:color="8EAADB"/>
              <w:right w:val="single" w:sz="18" w:space="0" w:color="8EAADB"/>
            </w:tcBorders>
            <w:shd w:val="clear" w:color="auto" w:fill="FFFFFF"/>
          </w:tcPr>
          <w:p w:rsidR="0050028F" w:rsidRPr="00CB0DD4" w:rsidRDefault="0050028F" w:rsidP="002659ED">
            <w:pPr>
              <w:ind w:right="57"/>
              <w:jc w:val="right"/>
              <w:rPr>
                <w:rFonts w:ascii="Calibri" w:hAnsi="Calibri" w:cs="Calibri"/>
                <w:color w:val="000000"/>
                <w:sz w:val="22"/>
                <w:szCs w:val="22"/>
              </w:rPr>
            </w:pPr>
            <w:r w:rsidRPr="00CB0DD4">
              <w:rPr>
                <w:rFonts w:ascii="Calibri" w:hAnsi="Calibri" w:cs="Calibri"/>
                <w:color w:val="000000"/>
                <w:sz w:val="22"/>
                <w:szCs w:val="22"/>
              </w:rPr>
              <w:t>Adresse du siège d’exploitation (si différent de l’adresse postale)</w:t>
            </w:r>
          </w:p>
          <w:p w:rsidR="0050028F" w:rsidRPr="00CB0DD4" w:rsidRDefault="0050028F" w:rsidP="002659ED">
            <w:pPr>
              <w:ind w:right="57"/>
              <w:jc w:val="right"/>
              <w:rPr>
                <w:rFonts w:ascii="Calibri" w:hAnsi="Calibri" w:cs="Calibri"/>
                <w:color w:val="000000"/>
                <w:sz w:val="22"/>
                <w:szCs w:val="22"/>
              </w:rPr>
            </w:pPr>
          </w:p>
          <w:p w:rsidR="0050028F" w:rsidRPr="00CB0DD4" w:rsidRDefault="0050028F" w:rsidP="002659ED">
            <w:pPr>
              <w:ind w:right="57"/>
              <w:jc w:val="right"/>
              <w:rPr>
                <w:rFonts w:ascii="Calibri" w:hAnsi="Calibri" w:cs="Calibri"/>
                <w:color w:val="000000"/>
                <w:sz w:val="22"/>
                <w:szCs w:val="22"/>
              </w:rPr>
            </w:pPr>
            <w:r w:rsidRPr="00CB0DD4">
              <w:rPr>
                <w:rFonts w:ascii="Calibri" w:hAnsi="Calibri" w:cs="Calibri"/>
                <w:color w:val="000000"/>
                <w:sz w:val="22"/>
                <w:szCs w:val="22"/>
              </w:rPr>
              <w:t xml:space="preserve"> </w:t>
            </w:r>
          </w:p>
        </w:tc>
        <w:tc>
          <w:tcPr>
            <w:tcW w:w="7591" w:type="dxa"/>
            <w:tcBorders>
              <w:top w:val="single" w:sz="18" w:space="0" w:color="8EAADB"/>
              <w:left w:val="single" w:sz="18" w:space="0" w:color="8EAADB"/>
              <w:bottom w:val="single" w:sz="18" w:space="0" w:color="8EAADB"/>
              <w:right w:val="single" w:sz="18" w:space="0" w:color="8EAADB"/>
            </w:tcBorders>
            <w:shd w:val="clear" w:color="auto" w:fill="FFFFFF"/>
            <w:vAlign w:val="center"/>
          </w:tcPr>
          <w:p w:rsidR="0050028F" w:rsidRPr="00CB0DD4" w:rsidRDefault="0050028F" w:rsidP="002659ED">
            <w:pPr>
              <w:rPr>
                <w:rFonts w:ascii="Calibri" w:hAnsi="Calibri" w:cs="Calibri"/>
                <w:color w:val="000000"/>
                <w:sz w:val="22"/>
                <w:szCs w:val="22"/>
              </w:rPr>
            </w:pPr>
            <w:r w:rsidRPr="00CB0DD4">
              <w:rPr>
                <w:rFonts w:ascii="Calibri" w:hAnsi="Calibri" w:cs="Calibri"/>
                <w:color w:val="000000"/>
                <w:sz w:val="22"/>
                <w:szCs w:val="22"/>
              </w:rPr>
              <w:lastRenderedPageBreak/>
              <w:t>N° / Rue :</w:t>
            </w:r>
          </w:p>
          <w:p w:rsidR="0050028F" w:rsidRPr="00CB0DD4" w:rsidRDefault="0050028F" w:rsidP="002659ED">
            <w:pPr>
              <w:rPr>
                <w:rFonts w:ascii="Calibri" w:hAnsi="Calibri" w:cs="Calibri"/>
                <w:color w:val="000000"/>
                <w:sz w:val="22"/>
                <w:szCs w:val="22"/>
              </w:rPr>
            </w:pPr>
          </w:p>
          <w:p w:rsidR="0050028F" w:rsidRPr="00CB0DD4" w:rsidRDefault="0050028F" w:rsidP="002659ED">
            <w:pPr>
              <w:rPr>
                <w:rFonts w:ascii="Calibri" w:hAnsi="Calibri" w:cs="Calibri"/>
                <w:color w:val="000000"/>
                <w:sz w:val="22"/>
                <w:szCs w:val="22"/>
              </w:rPr>
            </w:pPr>
            <w:proofErr w:type="gramStart"/>
            <w:r w:rsidRPr="00CB0DD4">
              <w:rPr>
                <w:rFonts w:ascii="Calibri" w:hAnsi="Calibri" w:cs="Calibri"/>
                <w:color w:val="000000"/>
                <w:sz w:val="22"/>
                <w:szCs w:val="22"/>
              </w:rPr>
              <w:lastRenderedPageBreak/>
              <w:t>CP  |</w:t>
            </w:r>
            <w:proofErr w:type="gramEnd"/>
            <w:r w:rsidRPr="00CB0DD4">
              <w:rPr>
                <w:rFonts w:ascii="Calibri" w:hAnsi="Calibri" w:cs="Calibri"/>
                <w:color w:val="000000"/>
                <w:sz w:val="22"/>
                <w:szCs w:val="22"/>
              </w:rPr>
              <w:t xml:space="preserve">__|__|__|__|__| - Ville : </w:t>
            </w:r>
          </w:p>
        </w:tc>
      </w:tr>
      <w:tr w:rsidR="0050028F" w:rsidRPr="00CB0DD4" w:rsidTr="007C6B9A">
        <w:trPr>
          <w:trHeight w:val="521"/>
        </w:trPr>
        <w:tc>
          <w:tcPr>
            <w:tcW w:w="3062" w:type="dxa"/>
            <w:tcBorders>
              <w:top w:val="single" w:sz="18" w:space="0" w:color="8EAADB"/>
              <w:left w:val="single" w:sz="18" w:space="0" w:color="8EAADB"/>
              <w:bottom w:val="single" w:sz="18" w:space="0" w:color="8EAADB"/>
              <w:right w:val="single" w:sz="18" w:space="0" w:color="8EAADB"/>
            </w:tcBorders>
            <w:shd w:val="clear" w:color="auto" w:fill="FFFFFF"/>
            <w:vAlign w:val="center"/>
          </w:tcPr>
          <w:p w:rsidR="0050028F" w:rsidRPr="00CB0DD4" w:rsidRDefault="0050028F" w:rsidP="002659ED">
            <w:pPr>
              <w:ind w:right="57"/>
              <w:jc w:val="right"/>
              <w:rPr>
                <w:rFonts w:ascii="Calibri" w:hAnsi="Calibri" w:cs="Calibri"/>
                <w:color w:val="000000"/>
                <w:sz w:val="22"/>
                <w:szCs w:val="22"/>
              </w:rPr>
            </w:pPr>
            <w:r w:rsidRPr="00CB0DD4">
              <w:rPr>
                <w:rFonts w:ascii="Calibri" w:hAnsi="Calibri" w:cs="Calibri"/>
                <w:color w:val="000000"/>
                <w:sz w:val="22"/>
                <w:szCs w:val="22"/>
              </w:rPr>
              <w:lastRenderedPageBreak/>
              <w:t>Téléphones</w:t>
            </w:r>
          </w:p>
        </w:tc>
        <w:tc>
          <w:tcPr>
            <w:tcW w:w="7591" w:type="dxa"/>
            <w:tcBorders>
              <w:top w:val="single" w:sz="18" w:space="0" w:color="8EAADB"/>
              <w:left w:val="single" w:sz="18" w:space="0" w:color="8EAADB"/>
              <w:bottom w:val="single" w:sz="18" w:space="0" w:color="8EAADB"/>
              <w:right w:val="single" w:sz="18" w:space="0" w:color="8EAADB"/>
            </w:tcBorders>
            <w:shd w:val="clear" w:color="auto" w:fill="FFFFFF"/>
            <w:vAlign w:val="center"/>
          </w:tcPr>
          <w:p w:rsidR="0050028F" w:rsidRPr="00CB0DD4" w:rsidRDefault="0050028F" w:rsidP="002659ED">
            <w:pPr>
              <w:rPr>
                <w:rFonts w:ascii="Calibri" w:hAnsi="Calibri" w:cs="Calibri"/>
                <w:color w:val="000000"/>
                <w:sz w:val="22"/>
                <w:szCs w:val="22"/>
              </w:rPr>
            </w:pPr>
            <w:r w:rsidRPr="00CB0DD4">
              <w:rPr>
                <w:rFonts w:ascii="Calibri" w:hAnsi="Calibri" w:cs="Calibri"/>
                <w:color w:val="000000"/>
                <w:sz w:val="22"/>
                <w:szCs w:val="22"/>
              </w:rPr>
              <w:t xml:space="preserve">Fixe :                                                           Mobile :                                          </w:t>
            </w:r>
          </w:p>
        </w:tc>
      </w:tr>
      <w:tr w:rsidR="0050028F" w:rsidRPr="00CB0DD4" w:rsidTr="007C6B9A">
        <w:trPr>
          <w:trHeight w:val="515"/>
        </w:trPr>
        <w:tc>
          <w:tcPr>
            <w:tcW w:w="3062" w:type="dxa"/>
            <w:tcBorders>
              <w:top w:val="single" w:sz="18" w:space="0" w:color="8EAADB"/>
              <w:left w:val="single" w:sz="18" w:space="0" w:color="8EAADB"/>
              <w:bottom w:val="single" w:sz="18" w:space="0" w:color="8EAADB"/>
              <w:right w:val="single" w:sz="18" w:space="0" w:color="8EAADB"/>
            </w:tcBorders>
            <w:shd w:val="clear" w:color="auto" w:fill="FFFFFF"/>
            <w:vAlign w:val="center"/>
          </w:tcPr>
          <w:p w:rsidR="0050028F" w:rsidRPr="00CB0DD4" w:rsidRDefault="0050028F" w:rsidP="002659ED">
            <w:pPr>
              <w:ind w:right="57"/>
              <w:jc w:val="right"/>
              <w:rPr>
                <w:rFonts w:ascii="Calibri" w:hAnsi="Calibri" w:cs="Calibri"/>
                <w:color w:val="000000"/>
                <w:sz w:val="22"/>
                <w:szCs w:val="22"/>
              </w:rPr>
            </w:pPr>
            <w:r w:rsidRPr="00CB0DD4">
              <w:rPr>
                <w:rFonts w:ascii="Calibri" w:hAnsi="Calibri" w:cs="Calibri"/>
                <w:color w:val="000000"/>
                <w:sz w:val="22"/>
                <w:szCs w:val="22"/>
              </w:rPr>
              <w:t>Adresse électronique</w:t>
            </w:r>
          </w:p>
        </w:tc>
        <w:tc>
          <w:tcPr>
            <w:tcW w:w="7591" w:type="dxa"/>
            <w:tcBorders>
              <w:top w:val="single" w:sz="18" w:space="0" w:color="8EAADB"/>
              <w:left w:val="single" w:sz="18" w:space="0" w:color="8EAADB"/>
              <w:bottom w:val="single" w:sz="18" w:space="0" w:color="8EAADB"/>
              <w:right w:val="single" w:sz="18" w:space="0" w:color="8EAADB"/>
            </w:tcBorders>
            <w:shd w:val="clear" w:color="auto" w:fill="FFFFFF"/>
            <w:vAlign w:val="center"/>
          </w:tcPr>
          <w:p w:rsidR="0050028F" w:rsidRPr="00CB0DD4" w:rsidRDefault="0050028F" w:rsidP="002659ED">
            <w:pPr>
              <w:snapToGrid w:val="0"/>
              <w:rPr>
                <w:rFonts w:ascii="Calibri" w:hAnsi="Calibri" w:cs="Calibri"/>
                <w:color w:val="000000"/>
                <w:sz w:val="22"/>
                <w:szCs w:val="22"/>
              </w:rPr>
            </w:pPr>
          </w:p>
        </w:tc>
      </w:tr>
      <w:tr w:rsidR="0050028F" w:rsidRPr="00CB0DD4" w:rsidTr="007C6B9A">
        <w:trPr>
          <w:trHeight w:val="197"/>
        </w:trPr>
        <w:tc>
          <w:tcPr>
            <w:tcW w:w="3062" w:type="dxa"/>
            <w:tcBorders>
              <w:top w:val="single" w:sz="18" w:space="0" w:color="8EAADB"/>
              <w:left w:val="single" w:sz="18" w:space="0" w:color="8EAADB"/>
              <w:bottom w:val="single" w:sz="18" w:space="0" w:color="8EAADB"/>
              <w:right w:val="single" w:sz="18" w:space="0" w:color="8EAADB"/>
            </w:tcBorders>
            <w:shd w:val="clear" w:color="auto" w:fill="FFFFFF"/>
            <w:vAlign w:val="center"/>
          </w:tcPr>
          <w:p w:rsidR="0050028F" w:rsidRPr="00CB0DD4" w:rsidRDefault="0050028F" w:rsidP="002659ED">
            <w:pPr>
              <w:ind w:right="57"/>
              <w:jc w:val="right"/>
              <w:rPr>
                <w:rFonts w:ascii="Calibri" w:hAnsi="Calibri" w:cs="Calibri"/>
                <w:color w:val="000000"/>
                <w:sz w:val="22"/>
                <w:szCs w:val="22"/>
              </w:rPr>
            </w:pPr>
            <w:r w:rsidRPr="00CB0DD4">
              <w:rPr>
                <w:rFonts w:ascii="Calibri" w:hAnsi="Calibri" w:cs="Calibri"/>
                <w:color w:val="000000"/>
                <w:sz w:val="22"/>
                <w:szCs w:val="22"/>
              </w:rPr>
              <w:t>Nom et coordonnées du chef de projet</w:t>
            </w:r>
          </w:p>
        </w:tc>
        <w:tc>
          <w:tcPr>
            <w:tcW w:w="7591" w:type="dxa"/>
            <w:tcBorders>
              <w:top w:val="single" w:sz="18" w:space="0" w:color="8EAADB"/>
              <w:left w:val="single" w:sz="18" w:space="0" w:color="8EAADB"/>
              <w:bottom w:val="single" w:sz="18" w:space="0" w:color="8EAADB"/>
              <w:right w:val="single" w:sz="18" w:space="0" w:color="8EAADB"/>
            </w:tcBorders>
            <w:shd w:val="clear" w:color="auto" w:fill="FFFFFF"/>
            <w:vAlign w:val="center"/>
          </w:tcPr>
          <w:p w:rsidR="0050028F" w:rsidRPr="00CB0DD4" w:rsidRDefault="0050028F" w:rsidP="002659ED">
            <w:pPr>
              <w:snapToGrid w:val="0"/>
              <w:rPr>
                <w:rFonts w:ascii="Calibri" w:hAnsi="Calibri" w:cs="Calibri"/>
                <w:color w:val="000000"/>
                <w:sz w:val="22"/>
                <w:szCs w:val="22"/>
              </w:rPr>
            </w:pPr>
          </w:p>
        </w:tc>
      </w:tr>
      <w:tr w:rsidR="0050028F" w:rsidRPr="00CB0DD4" w:rsidTr="007C6B9A">
        <w:trPr>
          <w:trHeight w:val="197"/>
        </w:trPr>
        <w:tc>
          <w:tcPr>
            <w:tcW w:w="3062" w:type="dxa"/>
            <w:tcBorders>
              <w:top w:val="single" w:sz="18" w:space="0" w:color="8EAADB"/>
              <w:left w:val="single" w:sz="18" w:space="0" w:color="8EAADB"/>
              <w:bottom w:val="single" w:sz="18" w:space="0" w:color="8EAADB"/>
              <w:right w:val="single" w:sz="18" w:space="0" w:color="8EAADB"/>
            </w:tcBorders>
            <w:shd w:val="clear" w:color="auto" w:fill="FFFFFF"/>
            <w:vAlign w:val="center"/>
          </w:tcPr>
          <w:p w:rsidR="0050028F" w:rsidRPr="00CB0DD4" w:rsidRDefault="0050028F" w:rsidP="002659ED">
            <w:pPr>
              <w:ind w:right="57"/>
              <w:jc w:val="right"/>
              <w:rPr>
                <w:rFonts w:ascii="Calibri" w:hAnsi="Calibri" w:cs="Calibri"/>
                <w:color w:val="000000"/>
                <w:sz w:val="22"/>
                <w:szCs w:val="22"/>
              </w:rPr>
            </w:pPr>
            <w:r w:rsidRPr="00CB0DD4">
              <w:rPr>
                <w:rFonts w:ascii="Calibri" w:hAnsi="Calibri" w:cs="Calibri"/>
                <w:color w:val="000000"/>
                <w:sz w:val="22"/>
                <w:szCs w:val="22"/>
              </w:rPr>
              <w:t xml:space="preserve">Partenaires techniques du projet </w:t>
            </w:r>
          </w:p>
          <w:p w:rsidR="0050028F" w:rsidRPr="00CB0DD4" w:rsidRDefault="0050028F" w:rsidP="002659ED">
            <w:pPr>
              <w:ind w:right="57"/>
              <w:jc w:val="right"/>
              <w:rPr>
                <w:rFonts w:ascii="Calibri" w:hAnsi="Calibri" w:cs="Calibri"/>
                <w:color w:val="000000"/>
                <w:sz w:val="22"/>
                <w:szCs w:val="22"/>
              </w:rPr>
            </w:pPr>
            <w:r w:rsidRPr="00CB0DD4">
              <w:rPr>
                <w:rFonts w:ascii="Calibri" w:hAnsi="Calibri" w:cs="Calibri"/>
                <w:i/>
                <w:color w:val="000000"/>
                <w:sz w:val="22"/>
                <w:szCs w:val="22"/>
              </w:rPr>
              <w:t>Préciser si le partenariat est conclu ou non, et si le partenaire touchera tout ou une partie des subventions demandée</w:t>
            </w:r>
            <w:r w:rsidRPr="00CB0DD4">
              <w:rPr>
                <w:rFonts w:ascii="Calibri" w:hAnsi="Calibri" w:cs="Calibri"/>
                <w:color w:val="000000"/>
                <w:sz w:val="22"/>
                <w:szCs w:val="22"/>
              </w:rPr>
              <w:t>s</w:t>
            </w:r>
          </w:p>
        </w:tc>
        <w:tc>
          <w:tcPr>
            <w:tcW w:w="7591" w:type="dxa"/>
            <w:tcBorders>
              <w:top w:val="single" w:sz="18" w:space="0" w:color="8EAADB"/>
              <w:left w:val="single" w:sz="18" w:space="0" w:color="8EAADB"/>
              <w:bottom w:val="single" w:sz="18" w:space="0" w:color="8EAADB"/>
              <w:right w:val="single" w:sz="18" w:space="0" w:color="8EAADB"/>
            </w:tcBorders>
            <w:shd w:val="clear" w:color="auto" w:fill="FFFFFF"/>
            <w:vAlign w:val="center"/>
          </w:tcPr>
          <w:p w:rsidR="0050028F" w:rsidRPr="00CB0DD4" w:rsidRDefault="0050028F" w:rsidP="002659ED">
            <w:pPr>
              <w:snapToGrid w:val="0"/>
              <w:rPr>
                <w:rFonts w:ascii="Calibri" w:hAnsi="Calibri" w:cs="Calibri"/>
                <w:color w:val="000000"/>
                <w:sz w:val="22"/>
                <w:szCs w:val="22"/>
              </w:rPr>
            </w:pPr>
          </w:p>
        </w:tc>
      </w:tr>
      <w:tr w:rsidR="0050028F" w:rsidRPr="00CB0DD4" w:rsidTr="007C6B9A">
        <w:trPr>
          <w:trHeight w:val="197"/>
        </w:trPr>
        <w:tc>
          <w:tcPr>
            <w:tcW w:w="3062" w:type="dxa"/>
            <w:tcBorders>
              <w:top w:val="single" w:sz="18" w:space="0" w:color="8EAADB"/>
              <w:left w:val="single" w:sz="18" w:space="0" w:color="8EAADB"/>
              <w:bottom w:val="single" w:sz="18" w:space="0" w:color="8EAADB"/>
              <w:right w:val="single" w:sz="18" w:space="0" w:color="8EAADB"/>
            </w:tcBorders>
            <w:shd w:val="clear" w:color="auto" w:fill="FFFFFF"/>
            <w:vAlign w:val="center"/>
          </w:tcPr>
          <w:p w:rsidR="0050028F" w:rsidRPr="00CB0DD4" w:rsidRDefault="0050028F" w:rsidP="002659ED">
            <w:pPr>
              <w:ind w:right="57"/>
              <w:jc w:val="right"/>
              <w:rPr>
                <w:rFonts w:ascii="Calibri" w:hAnsi="Calibri" w:cs="Calibri"/>
                <w:color w:val="000000"/>
                <w:sz w:val="22"/>
                <w:szCs w:val="22"/>
              </w:rPr>
            </w:pPr>
            <w:r w:rsidRPr="00CB0DD4">
              <w:rPr>
                <w:rFonts w:ascii="Calibri" w:hAnsi="Calibri" w:cs="Calibri"/>
                <w:color w:val="000000"/>
                <w:sz w:val="22"/>
                <w:szCs w:val="22"/>
              </w:rPr>
              <w:t>Compétences et capacité du porteur et de ces partenaires à mener à bien l</w:t>
            </w:r>
            <w:r>
              <w:rPr>
                <w:rFonts w:ascii="Calibri" w:hAnsi="Calibri" w:cs="Calibri"/>
                <w:color w:val="000000"/>
                <w:sz w:val="22"/>
                <w:szCs w:val="22"/>
              </w:rPr>
              <w:t>e projet</w:t>
            </w:r>
            <w:r w:rsidRPr="00CB0DD4">
              <w:rPr>
                <w:rFonts w:ascii="Calibri" w:hAnsi="Calibri" w:cs="Calibri"/>
                <w:color w:val="000000"/>
                <w:sz w:val="22"/>
                <w:szCs w:val="22"/>
              </w:rPr>
              <w:t> :</w:t>
            </w:r>
          </w:p>
        </w:tc>
        <w:tc>
          <w:tcPr>
            <w:tcW w:w="7591" w:type="dxa"/>
            <w:tcBorders>
              <w:top w:val="single" w:sz="18" w:space="0" w:color="8EAADB"/>
              <w:left w:val="single" w:sz="18" w:space="0" w:color="8EAADB"/>
              <w:bottom w:val="single" w:sz="18" w:space="0" w:color="8EAADB"/>
              <w:right w:val="single" w:sz="18" w:space="0" w:color="8EAADB"/>
            </w:tcBorders>
            <w:shd w:val="clear" w:color="auto" w:fill="FFFFFF"/>
            <w:vAlign w:val="center"/>
          </w:tcPr>
          <w:p w:rsidR="0050028F" w:rsidRPr="00CB0DD4" w:rsidRDefault="0050028F" w:rsidP="002659ED">
            <w:pPr>
              <w:snapToGrid w:val="0"/>
              <w:rPr>
                <w:rFonts w:ascii="Calibri" w:hAnsi="Calibri" w:cs="Calibri"/>
                <w:color w:val="000000"/>
                <w:sz w:val="22"/>
                <w:szCs w:val="22"/>
              </w:rPr>
            </w:pPr>
          </w:p>
        </w:tc>
      </w:tr>
    </w:tbl>
    <w:p w:rsidR="00751D3C" w:rsidRPr="007001C2" w:rsidRDefault="00751D3C" w:rsidP="00751D3C">
      <w:pPr>
        <w:autoSpaceDE w:val="0"/>
        <w:autoSpaceDN w:val="0"/>
        <w:adjustRightInd w:val="0"/>
        <w:jc w:val="both"/>
        <w:rPr>
          <w:rFonts w:asciiTheme="minorHAnsi" w:hAnsiTheme="minorHAnsi" w:cstheme="minorHAnsi"/>
          <w:bCs/>
          <w:sz w:val="22"/>
          <w:szCs w:val="22"/>
        </w:rPr>
      </w:pPr>
    </w:p>
    <w:p w:rsidR="005C13CA" w:rsidRDefault="005C13CA" w:rsidP="005C13CA">
      <w:pPr>
        <w:autoSpaceDE w:val="0"/>
        <w:autoSpaceDN w:val="0"/>
        <w:adjustRightInd w:val="0"/>
        <w:rPr>
          <w:rFonts w:asciiTheme="minorHAnsi" w:hAnsiTheme="minorHAnsi" w:cstheme="minorHAnsi"/>
          <w:bCs/>
          <w:sz w:val="22"/>
          <w:szCs w:val="22"/>
        </w:rPr>
      </w:pPr>
    </w:p>
    <w:p w:rsidR="008C2621" w:rsidRDefault="008C2621" w:rsidP="005C13CA">
      <w:pPr>
        <w:autoSpaceDE w:val="0"/>
        <w:autoSpaceDN w:val="0"/>
        <w:adjustRightInd w:val="0"/>
        <w:rPr>
          <w:rFonts w:asciiTheme="minorHAnsi" w:hAnsiTheme="minorHAnsi" w:cstheme="minorHAnsi"/>
          <w:bCs/>
          <w:sz w:val="22"/>
          <w:szCs w:val="22"/>
        </w:rPr>
      </w:pPr>
    </w:p>
    <w:p w:rsidR="008C2621" w:rsidRDefault="008C2621" w:rsidP="005C13CA">
      <w:pPr>
        <w:autoSpaceDE w:val="0"/>
        <w:autoSpaceDN w:val="0"/>
        <w:adjustRightInd w:val="0"/>
        <w:rPr>
          <w:rFonts w:asciiTheme="minorHAnsi" w:hAnsiTheme="minorHAnsi" w:cstheme="minorHAnsi"/>
          <w:bCs/>
          <w:sz w:val="22"/>
          <w:szCs w:val="22"/>
        </w:rPr>
      </w:pPr>
    </w:p>
    <w:p w:rsidR="008C2621" w:rsidRPr="007001C2" w:rsidRDefault="008C2621" w:rsidP="005C13CA">
      <w:pPr>
        <w:autoSpaceDE w:val="0"/>
        <w:autoSpaceDN w:val="0"/>
        <w:adjustRightInd w:val="0"/>
        <w:rPr>
          <w:rFonts w:asciiTheme="minorHAnsi" w:hAnsiTheme="minorHAnsi" w:cstheme="minorHAnsi"/>
          <w:bCs/>
          <w:sz w:val="22"/>
          <w:szCs w:val="22"/>
        </w:rPr>
      </w:pPr>
    </w:p>
    <w:p w:rsidR="005B078D" w:rsidRPr="008C2621" w:rsidRDefault="005B078D">
      <w:pPr>
        <w:spacing w:after="200" w:line="276" w:lineRule="auto"/>
        <w:rPr>
          <w:rFonts w:asciiTheme="minorHAnsi" w:hAnsiTheme="minorHAnsi" w:cstheme="minorHAnsi"/>
          <w:bCs/>
          <w:sz w:val="22"/>
          <w:szCs w:val="22"/>
        </w:rPr>
      </w:pPr>
    </w:p>
    <w:p w:rsidR="003815C0" w:rsidRPr="007001C2" w:rsidRDefault="003815C0" w:rsidP="008D37D9">
      <w:pPr>
        <w:jc w:val="both"/>
        <w:rPr>
          <w:rFonts w:asciiTheme="minorHAnsi" w:hAnsiTheme="minorHAnsi" w:cstheme="minorHAnsi"/>
          <w:color w:val="808080" w:themeColor="background1" w:themeShade="80"/>
          <w:sz w:val="22"/>
          <w:szCs w:val="22"/>
        </w:rPr>
      </w:pPr>
    </w:p>
    <w:p w:rsidR="00471BBC" w:rsidRPr="007001C2" w:rsidRDefault="0067669A" w:rsidP="0067669A">
      <w:pPr>
        <w:tabs>
          <w:tab w:val="left" w:pos="2130"/>
        </w:tabs>
        <w:ind w:left="567"/>
        <w:jc w:val="both"/>
        <w:rPr>
          <w:rFonts w:asciiTheme="minorHAnsi" w:hAnsiTheme="minorHAnsi" w:cstheme="minorHAnsi"/>
          <w:color w:val="808080" w:themeColor="background1" w:themeShade="80"/>
          <w:sz w:val="22"/>
          <w:szCs w:val="22"/>
        </w:rPr>
      </w:pPr>
      <w:r w:rsidRPr="007001C2">
        <w:rPr>
          <w:rFonts w:asciiTheme="minorHAnsi" w:hAnsiTheme="minorHAnsi" w:cstheme="minorHAnsi"/>
          <w:color w:val="808080" w:themeColor="background1" w:themeShade="80"/>
          <w:sz w:val="22"/>
          <w:szCs w:val="22"/>
        </w:rPr>
        <w:tab/>
      </w:r>
    </w:p>
    <w:p w:rsidR="00CE3212" w:rsidRPr="007001C2" w:rsidRDefault="00CE3212">
      <w:pPr>
        <w:spacing w:after="200" w:line="276" w:lineRule="auto"/>
        <w:rPr>
          <w:rFonts w:asciiTheme="minorHAnsi" w:hAnsiTheme="minorHAnsi" w:cstheme="minorHAnsi"/>
          <w:sz w:val="22"/>
          <w:szCs w:val="22"/>
        </w:rPr>
      </w:pPr>
    </w:p>
    <w:p w:rsidR="00871E2F" w:rsidRPr="007001C2" w:rsidRDefault="00871E2F" w:rsidP="006516BF">
      <w:pPr>
        <w:tabs>
          <w:tab w:val="left" w:pos="1605"/>
        </w:tabs>
        <w:rPr>
          <w:rFonts w:asciiTheme="minorHAnsi" w:hAnsiTheme="minorHAnsi" w:cstheme="minorHAnsi"/>
          <w:sz w:val="22"/>
          <w:szCs w:val="22"/>
        </w:rPr>
        <w:sectPr w:rsidR="00871E2F" w:rsidRPr="007001C2" w:rsidSect="006F41C7">
          <w:headerReference w:type="even" r:id="rId9"/>
          <w:headerReference w:type="default" r:id="rId10"/>
          <w:footerReference w:type="even" r:id="rId11"/>
          <w:footerReference w:type="default" r:id="rId12"/>
          <w:headerReference w:type="first" r:id="rId13"/>
          <w:footerReference w:type="first" r:id="rId14"/>
          <w:type w:val="continuous"/>
          <w:pgSz w:w="11906" w:h="16838"/>
          <w:pgMar w:top="426" w:right="720" w:bottom="720" w:left="720" w:header="709" w:footer="7" w:gutter="0"/>
          <w:cols w:space="708"/>
          <w:titlePg/>
          <w:docGrid w:linePitch="360"/>
        </w:sectPr>
      </w:pPr>
    </w:p>
    <w:p w:rsidR="004A1056" w:rsidRPr="007001C2" w:rsidRDefault="004A1056" w:rsidP="004A1056">
      <w:pPr>
        <w:tabs>
          <w:tab w:val="left" w:pos="1605"/>
        </w:tabs>
        <w:rPr>
          <w:rFonts w:asciiTheme="minorHAnsi" w:hAnsiTheme="minorHAnsi" w:cstheme="minorHAnsi"/>
          <w:sz w:val="22"/>
          <w:szCs w:val="22"/>
        </w:rPr>
      </w:pPr>
    </w:p>
    <w:tbl>
      <w:tblPr>
        <w:tblStyle w:val="Grilledutableau"/>
        <w:tblpPr w:leftFromText="141" w:rightFromText="141" w:vertAnchor="text" w:horzAnchor="margin" w:tblpY="486"/>
        <w:tblW w:w="5000" w:type="pct"/>
        <w:tblLook w:val="04A0" w:firstRow="1" w:lastRow="0" w:firstColumn="1" w:lastColumn="0" w:noHBand="0" w:noVBand="1"/>
      </w:tblPr>
      <w:tblGrid>
        <w:gridCol w:w="2555"/>
        <w:gridCol w:w="1439"/>
        <w:gridCol w:w="1642"/>
        <w:gridCol w:w="1035"/>
        <w:gridCol w:w="1004"/>
        <w:gridCol w:w="1047"/>
        <w:gridCol w:w="1047"/>
        <w:gridCol w:w="959"/>
        <w:gridCol w:w="1098"/>
        <w:gridCol w:w="1891"/>
        <w:gridCol w:w="1410"/>
      </w:tblGrid>
      <w:tr w:rsidR="0015120E" w:rsidRPr="007001C2" w:rsidTr="0050028F">
        <w:trPr>
          <w:trHeight w:val="281"/>
        </w:trPr>
        <w:tc>
          <w:tcPr>
            <w:tcW w:w="5000" w:type="pct"/>
            <w:gridSpan w:val="11"/>
            <w:tcBorders>
              <w:bottom w:val="single" w:sz="4" w:space="0" w:color="auto"/>
            </w:tcBorders>
            <w:shd w:val="clear" w:color="auto" w:fill="00B0F0"/>
          </w:tcPr>
          <w:p w:rsidR="0015120E" w:rsidRPr="007001C2" w:rsidRDefault="0015120E" w:rsidP="0050028F">
            <w:pPr>
              <w:pStyle w:val="Titre2"/>
              <w:numPr>
                <w:ilvl w:val="1"/>
                <w:numId w:val="1"/>
              </w:numPr>
              <w:jc w:val="both"/>
              <w:outlineLvl w:val="1"/>
              <w:rPr>
                <w:rFonts w:asciiTheme="minorHAnsi" w:hAnsiTheme="minorHAnsi" w:cstheme="minorHAnsi"/>
                <w:color w:val="auto"/>
                <w:sz w:val="22"/>
                <w:szCs w:val="22"/>
              </w:rPr>
            </w:pPr>
            <w:r w:rsidRPr="0050028F">
              <w:rPr>
                <w:rFonts w:asciiTheme="minorHAnsi" w:hAnsiTheme="minorHAnsi" w:cstheme="minorHAnsi"/>
                <w:color w:val="FFFFFF" w:themeColor="background1"/>
                <w:sz w:val="22"/>
                <w:szCs w:val="22"/>
              </w:rPr>
              <w:t>Description des objectifs de production et programme d’actions associés à leurs réalisations</w:t>
            </w:r>
          </w:p>
        </w:tc>
      </w:tr>
      <w:tr w:rsidR="0015120E" w:rsidRPr="007001C2" w:rsidTr="0015120E">
        <w:tc>
          <w:tcPr>
            <w:tcW w:w="845" w:type="pct"/>
            <w:vMerge w:val="restart"/>
            <w:shd w:val="clear" w:color="auto" w:fill="EAF1DD" w:themeFill="accent3" w:themeFillTint="33"/>
            <w:vAlign w:val="center"/>
          </w:tcPr>
          <w:p w:rsidR="0015120E" w:rsidRPr="007001C2" w:rsidRDefault="0015120E" w:rsidP="0015120E">
            <w:pPr>
              <w:tabs>
                <w:tab w:val="left" w:pos="1605"/>
              </w:tabs>
              <w:jc w:val="center"/>
              <w:rPr>
                <w:rFonts w:asciiTheme="minorHAnsi" w:hAnsiTheme="minorHAnsi" w:cstheme="minorHAnsi"/>
                <w:b/>
                <w:sz w:val="22"/>
                <w:szCs w:val="22"/>
              </w:rPr>
            </w:pPr>
            <w:r w:rsidRPr="007001C2">
              <w:rPr>
                <w:rFonts w:asciiTheme="minorHAnsi" w:hAnsiTheme="minorHAnsi" w:cstheme="minorHAnsi"/>
                <w:b/>
                <w:sz w:val="22"/>
                <w:szCs w:val="22"/>
              </w:rPr>
              <w:t>Marché cible</w:t>
            </w:r>
          </w:p>
        </w:tc>
        <w:tc>
          <w:tcPr>
            <w:tcW w:w="2384" w:type="pct"/>
            <w:gridSpan w:val="6"/>
            <w:tcBorders>
              <w:bottom w:val="single" w:sz="4" w:space="0" w:color="auto"/>
            </w:tcBorders>
            <w:shd w:val="clear" w:color="auto" w:fill="E5DFEC" w:themeFill="accent4" w:themeFillTint="33"/>
          </w:tcPr>
          <w:p w:rsidR="0015120E" w:rsidRPr="007001C2" w:rsidRDefault="0015120E" w:rsidP="0015120E">
            <w:pPr>
              <w:tabs>
                <w:tab w:val="left" w:pos="1605"/>
              </w:tabs>
              <w:ind w:left="35"/>
              <w:jc w:val="center"/>
              <w:rPr>
                <w:rFonts w:asciiTheme="minorHAnsi" w:hAnsiTheme="minorHAnsi" w:cstheme="minorHAnsi"/>
                <w:b/>
                <w:sz w:val="22"/>
                <w:szCs w:val="22"/>
              </w:rPr>
            </w:pPr>
            <w:r w:rsidRPr="007001C2">
              <w:rPr>
                <w:rFonts w:asciiTheme="minorHAnsi" w:hAnsiTheme="minorHAnsi" w:cstheme="minorHAnsi"/>
                <w:b/>
                <w:sz w:val="22"/>
                <w:szCs w:val="22"/>
              </w:rPr>
              <w:t>Objectifs de production / commercialisation</w:t>
            </w:r>
          </w:p>
        </w:tc>
        <w:tc>
          <w:tcPr>
            <w:tcW w:w="1771" w:type="pct"/>
            <w:gridSpan w:val="4"/>
            <w:tcBorders>
              <w:bottom w:val="single" w:sz="4" w:space="0" w:color="auto"/>
            </w:tcBorders>
            <w:shd w:val="clear" w:color="auto" w:fill="DBE5F1" w:themeFill="accent1" w:themeFillTint="33"/>
          </w:tcPr>
          <w:p w:rsidR="0015120E" w:rsidRPr="007001C2" w:rsidRDefault="0015120E" w:rsidP="0015120E">
            <w:pPr>
              <w:tabs>
                <w:tab w:val="left" w:pos="1605"/>
              </w:tabs>
              <w:jc w:val="center"/>
              <w:rPr>
                <w:rFonts w:asciiTheme="minorHAnsi" w:hAnsiTheme="minorHAnsi" w:cstheme="minorHAnsi"/>
                <w:b/>
                <w:sz w:val="22"/>
                <w:szCs w:val="22"/>
              </w:rPr>
            </w:pPr>
            <w:r w:rsidRPr="007001C2">
              <w:rPr>
                <w:rFonts w:asciiTheme="minorHAnsi" w:hAnsiTheme="minorHAnsi" w:cstheme="minorHAnsi"/>
                <w:b/>
                <w:sz w:val="22"/>
                <w:szCs w:val="22"/>
              </w:rPr>
              <w:t xml:space="preserve">Programme d’actions </w:t>
            </w:r>
          </w:p>
        </w:tc>
      </w:tr>
      <w:tr w:rsidR="0015120E" w:rsidRPr="007001C2" w:rsidTr="0015120E">
        <w:tc>
          <w:tcPr>
            <w:tcW w:w="845" w:type="pct"/>
            <w:vMerge/>
            <w:shd w:val="clear" w:color="auto" w:fill="EAF1DD" w:themeFill="accent3" w:themeFillTint="33"/>
          </w:tcPr>
          <w:p w:rsidR="0015120E" w:rsidRPr="007001C2" w:rsidRDefault="0015120E" w:rsidP="0015120E">
            <w:pPr>
              <w:tabs>
                <w:tab w:val="left" w:pos="1605"/>
              </w:tabs>
              <w:jc w:val="center"/>
              <w:rPr>
                <w:rFonts w:asciiTheme="minorHAnsi" w:hAnsiTheme="minorHAnsi" w:cstheme="minorHAnsi"/>
                <w:sz w:val="22"/>
                <w:szCs w:val="22"/>
              </w:rPr>
            </w:pPr>
          </w:p>
        </w:tc>
        <w:tc>
          <w:tcPr>
            <w:tcW w:w="476" w:type="pct"/>
            <w:shd w:val="clear" w:color="auto" w:fill="E5DFEC" w:themeFill="accent4" w:themeFillTint="33"/>
            <w:vAlign w:val="center"/>
          </w:tcPr>
          <w:p w:rsidR="0015120E" w:rsidRPr="007001C2" w:rsidRDefault="0015120E" w:rsidP="0015120E">
            <w:pPr>
              <w:tabs>
                <w:tab w:val="left" w:pos="1605"/>
              </w:tabs>
              <w:jc w:val="center"/>
              <w:rPr>
                <w:rFonts w:asciiTheme="minorHAnsi" w:hAnsiTheme="minorHAnsi" w:cstheme="minorHAnsi"/>
                <w:b/>
                <w:sz w:val="22"/>
                <w:szCs w:val="22"/>
              </w:rPr>
            </w:pPr>
            <w:r w:rsidRPr="007001C2">
              <w:rPr>
                <w:rFonts w:asciiTheme="minorHAnsi" w:hAnsiTheme="minorHAnsi" w:cstheme="minorHAnsi"/>
                <w:b/>
                <w:sz w:val="22"/>
                <w:szCs w:val="22"/>
              </w:rPr>
              <w:t>Produit(s) agricole(s)</w:t>
            </w:r>
          </w:p>
        </w:tc>
        <w:tc>
          <w:tcPr>
            <w:tcW w:w="543" w:type="pct"/>
            <w:shd w:val="clear" w:color="auto" w:fill="E5DFEC" w:themeFill="accent4" w:themeFillTint="33"/>
            <w:vAlign w:val="center"/>
          </w:tcPr>
          <w:p w:rsidR="0015120E" w:rsidRPr="007001C2" w:rsidRDefault="0015120E" w:rsidP="0015120E">
            <w:pPr>
              <w:tabs>
                <w:tab w:val="left" w:pos="1605"/>
              </w:tabs>
              <w:jc w:val="center"/>
              <w:rPr>
                <w:rFonts w:asciiTheme="minorHAnsi" w:hAnsiTheme="minorHAnsi" w:cstheme="minorHAnsi"/>
                <w:b/>
                <w:sz w:val="22"/>
                <w:szCs w:val="22"/>
              </w:rPr>
            </w:pPr>
            <w:r w:rsidRPr="007001C2">
              <w:rPr>
                <w:rFonts w:asciiTheme="minorHAnsi" w:hAnsiTheme="minorHAnsi" w:cstheme="minorHAnsi"/>
                <w:b/>
                <w:sz w:val="22"/>
                <w:szCs w:val="22"/>
              </w:rPr>
              <w:t>Nombre de producteurs</w:t>
            </w:r>
          </w:p>
        </w:tc>
        <w:tc>
          <w:tcPr>
            <w:tcW w:w="342" w:type="pct"/>
            <w:shd w:val="clear" w:color="auto" w:fill="E5DFEC" w:themeFill="accent4" w:themeFillTint="33"/>
            <w:vAlign w:val="center"/>
          </w:tcPr>
          <w:p w:rsidR="0015120E" w:rsidRPr="007001C2" w:rsidRDefault="0015120E" w:rsidP="0015120E">
            <w:pPr>
              <w:tabs>
                <w:tab w:val="left" w:pos="1605"/>
              </w:tabs>
              <w:jc w:val="center"/>
              <w:rPr>
                <w:rFonts w:asciiTheme="minorHAnsi" w:hAnsiTheme="minorHAnsi" w:cstheme="minorHAnsi"/>
                <w:b/>
                <w:i/>
                <w:sz w:val="22"/>
                <w:szCs w:val="22"/>
              </w:rPr>
            </w:pPr>
            <w:r w:rsidRPr="007001C2">
              <w:rPr>
                <w:rFonts w:asciiTheme="minorHAnsi" w:hAnsiTheme="minorHAnsi" w:cstheme="minorHAnsi"/>
                <w:b/>
                <w:sz w:val="22"/>
                <w:szCs w:val="22"/>
              </w:rPr>
              <w:t>Volume N-1</w:t>
            </w:r>
          </w:p>
        </w:tc>
        <w:tc>
          <w:tcPr>
            <w:tcW w:w="332" w:type="pct"/>
            <w:shd w:val="clear" w:color="auto" w:fill="E5DFEC" w:themeFill="accent4" w:themeFillTint="33"/>
            <w:vAlign w:val="center"/>
          </w:tcPr>
          <w:p w:rsidR="0015120E" w:rsidRPr="007001C2" w:rsidRDefault="0015120E" w:rsidP="0015120E">
            <w:pPr>
              <w:tabs>
                <w:tab w:val="left" w:pos="1605"/>
              </w:tabs>
              <w:jc w:val="center"/>
              <w:rPr>
                <w:rFonts w:asciiTheme="minorHAnsi" w:hAnsiTheme="minorHAnsi" w:cstheme="minorHAnsi"/>
                <w:b/>
                <w:sz w:val="22"/>
                <w:szCs w:val="22"/>
              </w:rPr>
            </w:pPr>
          </w:p>
          <w:p w:rsidR="0015120E" w:rsidRPr="007001C2" w:rsidRDefault="0015120E" w:rsidP="0015120E">
            <w:pPr>
              <w:tabs>
                <w:tab w:val="left" w:pos="1605"/>
              </w:tabs>
              <w:jc w:val="center"/>
              <w:rPr>
                <w:rFonts w:asciiTheme="minorHAnsi" w:hAnsiTheme="minorHAnsi" w:cstheme="minorHAnsi"/>
                <w:b/>
                <w:sz w:val="22"/>
                <w:szCs w:val="22"/>
              </w:rPr>
            </w:pPr>
            <w:r w:rsidRPr="007001C2">
              <w:rPr>
                <w:rFonts w:asciiTheme="minorHAnsi" w:hAnsiTheme="minorHAnsi" w:cstheme="minorHAnsi"/>
                <w:b/>
                <w:sz w:val="22"/>
                <w:szCs w:val="22"/>
              </w:rPr>
              <w:t>Volume N</w:t>
            </w:r>
            <w:r w:rsidRPr="007001C2">
              <w:rPr>
                <w:rStyle w:val="Appelnotedebasdep"/>
                <w:rFonts w:asciiTheme="minorHAnsi" w:hAnsiTheme="minorHAnsi" w:cstheme="minorHAnsi"/>
                <w:b/>
                <w:sz w:val="22"/>
                <w:szCs w:val="22"/>
              </w:rPr>
              <w:footnoteReference w:id="1"/>
            </w:r>
          </w:p>
          <w:p w:rsidR="0015120E" w:rsidRPr="007001C2" w:rsidRDefault="0015120E" w:rsidP="0015120E">
            <w:pPr>
              <w:tabs>
                <w:tab w:val="left" w:pos="1605"/>
              </w:tabs>
              <w:jc w:val="center"/>
              <w:rPr>
                <w:rFonts w:asciiTheme="minorHAnsi" w:hAnsiTheme="minorHAnsi" w:cstheme="minorHAnsi"/>
                <w:b/>
                <w:sz w:val="22"/>
                <w:szCs w:val="22"/>
              </w:rPr>
            </w:pPr>
          </w:p>
        </w:tc>
        <w:tc>
          <w:tcPr>
            <w:tcW w:w="346" w:type="pct"/>
            <w:shd w:val="clear" w:color="auto" w:fill="E5DFEC" w:themeFill="accent4" w:themeFillTint="33"/>
            <w:vAlign w:val="center"/>
          </w:tcPr>
          <w:p w:rsidR="0015120E" w:rsidRPr="007001C2" w:rsidRDefault="0015120E" w:rsidP="0015120E">
            <w:pPr>
              <w:tabs>
                <w:tab w:val="left" w:pos="1605"/>
              </w:tabs>
              <w:jc w:val="center"/>
              <w:rPr>
                <w:rFonts w:asciiTheme="minorHAnsi" w:hAnsiTheme="minorHAnsi" w:cstheme="minorHAnsi"/>
                <w:b/>
                <w:sz w:val="22"/>
                <w:szCs w:val="22"/>
              </w:rPr>
            </w:pPr>
            <w:r w:rsidRPr="007001C2">
              <w:rPr>
                <w:rFonts w:asciiTheme="minorHAnsi" w:hAnsiTheme="minorHAnsi" w:cstheme="minorHAnsi"/>
                <w:b/>
                <w:sz w:val="22"/>
                <w:szCs w:val="22"/>
              </w:rPr>
              <w:t>Volume N+1</w:t>
            </w:r>
          </w:p>
        </w:tc>
        <w:tc>
          <w:tcPr>
            <w:tcW w:w="346" w:type="pct"/>
            <w:shd w:val="clear" w:color="auto" w:fill="E5DFEC" w:themeFill="accent4" w:themeFillTint="33"/>
            <w:vAlign w:val="center"/>
          </w:tcPr>
          <w:p w:rsidR="0015120E" w:rsidRPr="007001C2" w:rsidRDefault="0015120E" w:rsidP="0015120E">
            <w:pPr>
              <w:tabs>
                <w:tab w:val="left" w:pos="1605"/>
              </w:tabs>
              <w:jc w:val="center"/>
              <w:rPr>
                <w:rFonts w:asciiTheme="minorHAnsi" w:hAnsiTheme="minorHAnsi" w:cstheme="minorHAnsi"/>
                <w:b/>
                <w:sz w:val="22"/>
                <w:szCs w:val="22"/>
              </w:rPr>
            </w:pPr>
            <w:r w:rsidRPr="007001C2">
              <w:rPr>
                <w:rFonts w:asciiTheme="minorHAnsi" w:hAnsiTheme="minorHAnsi" w:cstheme="minorHAnsi"/>
                <w:b/>
                <w:sz w:val="22"/>
                <w:szCs w:val="22"/>
              </w:rPr>
              <w:t>Volume N+2</w:t>
            </w:r>
          </w:p>
        </w:tc>
        <w:tc>
          <w:tcPr>
            <w:tcW w:w="317" w:type="pct"/>
            <w:shd w:val="clear" w:color="auto" w:fill="DAEEF3" w:themeFill="accent5" w:themeFillTint="33"/>
            <w:vAlign w:val="center"/>
          </w:tcPr>
          <w:p w:rsidR="0015120E" w:rsidRPr="007001C2" w:rsidRDefault="0015120E" w:rsidP="0015120E">
            <w:pPr>
              <w:tabs>
                <w:tab w:val="left" w:pos="1605"/>
              </w:tabs>
              <w:jc w:val="center"/>
              <w:rPr>
                <w:rFonts w:asciiTheme="minorHAnsi" w:hAnsiTheme="minorHAnsi" w:cstheme="minorHAnsi"/>
                <w:b/>
                <w:sz w:val="22"/>
                <w:szCs w:val="22"/>
              </w:rPr>
            </w:pPr>
            <w:r w:rsidRPr="007001C2">
              <w:rPr>
                <w:rFonts w:asciiTheme="minorHAnsi" w:hAnsiTheme="minorHAnsi" w:cstheme="minorHAnsi"/>
                <w:b/>
                <w:sz w:val="22"/>
                <w:szCs w:val="22"/>
              </w:rPr>
              <w:t>Freins à lever</w:t>
            </w:r>
          </w:p>
        </w:tc>
        <w:tc>
          <w:tcPr>
            <w:tcW w:w="363" w:type="pct"/>
            <w:shd w:val="clear" w:color="auto" w:fill="DAEEF3" w:themeFill="accent5" w:themeFillTint="33"/>
            <w:vAlign w:val="center"/>
          </w:tcPr>
          <w:p w:rsidR="0015120E" w:rsidRPr="007001C2" w:rsidRDefault="0015120E" w:rsidP="0015120E">
            <w:pPr>
              <w:tabs>
                <w:tab w:val="left" w:pos="1605"/>
              </w:tabs>
              <w:jc w:val="center"/>
              <w:rPr>
                <w:rFonts w:asciiTheme="minorHAnsi" w:hAnsiTheme="minorHAnsi" w:cstheme="minorHAnsi"/>
                <w:b/>
                <w:sz w:val="22"/>
                <w:szCs w:val="22"/>
              </w:rPr>
            </w:pPr>
            <w:r w:rsidRPr="007001C2">
              <w:rPr>
                <w:rFonts w:asciiTheme="minorHAnsi" w:hAnsiTheme="minorHAnsi" w:cstheme="minorHAnsi"/>
                <w:b/>
                <w:sz w:val="22"/>
                <w:szCs w:val="22"/>
              </w:rPr>
              <w:t>Leviers à activer</w:t>
            </w:r>
          </w:p>
        </w:tc>
        <w:tc>
          <w:tcPr>
            <w:tcW w:w="625" w:type="pct"/>
            <w:shd w:val="clear" w:color="auto" w:fill="DAEEF3" w:themeFill="accent5" w:themeFillTint="33"/>
            <w:vAlign w:val="center"/>
          </w:tcPr>
          <w:p w:rsidR="0015120E" w:rsidRPr="007001C2" w:rsidRDefault="0015120E" w:rsidP="0015120E">
            <w:pPr>
              <w:tabs>
                <w:tab w:val="left" w:pos="1605"/>
              </w:tabs>
              <w:jc w:val="center"/>
              <w:rPr>
                <w:rFonts w:asciiTheme="minorHAnsi" w:hAnsiTheme="minorHAnsi" w:cstheme="minorHAnsi"/>
                <w:b/>
                <w:sz w:val="22"/>
                <w:szCs w:val="22"/>
              </w:rPr>
            </w:pPr>
          </w:p>
          <w:p w:rsidR="0015120E" w:rsidRPr="007001C2" w:rsidRDefault="0015120E" w:rsidP="0015120E">
            <w:pPr>
              <w:tabs>
                <w:tab w:val="left" w:pos="1605"/>
              </w:tabs>
              <w:jc w:val="center"/>
              <w:rPr>
                <w:rFonts w:asciiTheme="minorHAnsi" w:hAnsiTheme="minorHAnsi" w:cstheme="minorHAnsi"/>
                <w:b/>
                <w:sz w:val="22"/>
                <w:szCs w:val="22"/>
              </w:rPr>
            </w:pPr>
            <w:r w:rsidRPr="007001C2">
              <w:rPr>
                <w:rFonts w:asciiTheme="minorHAnsi" w:hAnsiTheme="minorHAnsi" w:cstheme="minorHAnsi"/>
                <w:b/>
                <w:sz w:val="22"/>
                <w:szCs w:val="22"/>
              </w:rPr>
              <w:t>Actions correctives à développer</w:t>
            </w:r>
            <w:r w:rsidRPr="007001C2">
              <w:rPr>
                <w:rStyle w:val="Appelnotedebasdep"/>
                <w:rFonts w:asciiTheme="minorHAnsi" w:hAnsiTheme="minorHAnsi" w:cstheme="minorHAnsi"/>
                <w:b/>
                <w:sz w:val="22"/>
                <w:szCs w:val="22"/>
              </w:rPr>
              <w:footnoteReference w:id="2"/>
            </w:r>
          </w:p>
          <w:p w:rsidR="0015120E" w:rsidRPr="007001C2" w:rsidRDefault="0015120E" w:rsidP="0015120E">
            <w:pPr>
              <w:tabs>
                <w:tab w:val="left" w:pos="1605"/>
              </w:tabs>
              <w:jc w:val="center"/>
              <w:rPr>
                <w:rFonts w:asciiTheme="minorHAnsi" w:hAnsiTheme="minorHAnsi" w:cstheme="minorHAnsi"/>
                <w:sz w:val="22"/>
                <w:szCs w:val="22"/>
              </w:rPr>
            </w:pPr>
          </w:p>
        </w:tc>
        <w:tc>
          <w:tcPr>
            <w:tcW w:w="466" w:type="pct"/>
            <w:shd w:val="clear" w:color="auto" w:fill="DAEEF3" w:themeFill="accent5" w:themeFillTint="33"/>
            <w:vAlign w:val="center"/>
          </w:tcPr>
          <w:p w:rsidR="0015120E" w:rsidRPr="007001C2" w:rsidRDefault="0015120E" w:rsidP="0015120E">
            <w:pPr>
              <w:tabs>
                <w:tab w:val="left" w:pos="1605"/>
              </w:tabs>
              <w:jc w:val="center"/>
              <w:rPr>
                <w:rFonts w:asciiTheme="minorHAnsi" w:hAnsiTheme="minorHAnsi" w:cstheme="minorHAnsi"/>
                <w:sz w:val="22"/>
                <w:szCs w:val="22"/>
              </w:rPr>
            </w:pPr>
            <w:r w:rsidRPr="007001C2">
              <w:rPr>
                <w:rFonts w:asciiTheme="minorHAnsi" w:hAnsiTheme="minorHAnsi" w:cstheme="minorHAnsi"/>
                <w:b/>
                <w:sz w:val="22"/>
                <w:szCs w:val="22"/>
              </w:rPr>
              <w:t>Partenariats</w:t>
            </w:r>
            <w:r w:rsidRPr="007001C2">
              <w:rPr>
                <w:rStyle w:val="Appelnotedebasdep"/>
                <w:rFonts w:asciiTheme="minorHAnsi" w:hAnsiTheme="minorHAnsi" w:cstheme="minorHAnsi"/>
                <w:b/>
                <w:sz w:val="22"/>
                <w:szCs w:val="22"/>
              </w:rPr>
              <w:footnoteReference w:id="3"/>
            </w:r>
          </w:p>
        </w:tc>
      </w:tr>
      <w:tr w:rsidR="0015120E" w:rsidRPr="007001C2" w:rsidTr="0015120E">
        <w:tc>
          <w:tcPr>
            <w:tcW w:w="845" w:type="pct"/>
            <w:vAlign w:val="center"/>
          </w:tcPr>
          <w:p w:rsidR="0015120E" w:rsidRPr="007001C2" w:rsidRDefault="0015120E" w:rsidP="0015120E">
            <w:pPr>
              <w:tabs>
                <w:tab w:val="left" w:pos="1605"/>
              </w:tabs>
              <w:jc w:val="center"/>
              <w:rPr>
                <w:rFonts w:asciiTheme="minorHAnsi" w:hAnsiTheme="minorHAnsi" w:cstheme="minorHAnsi"/>
                <w:b/>
                <w:sz w:val="22"/>
                <w:szCs w:val="22"/>
              </w:rPr>
            </w:pPr>
            <w:r w:rsidRPr="007001C2">
              <w:rPr>
                <w:rFonts w:asciiTheme="minorHAnsi" w:hAnsiTheme="minorHAnsi" w:cstheme="minorHAnsi"/>
                <w:b/>
                <w:sz w:val="22"/>
                <w:szCs w:val="22"/>
              </w:rPr>
              <w:t>MARCHE LOCAL</w:t>
            </w:r>
          </w:p>
        </w:tc>
        <w:tc>
          <w:tcPr>
            <w:tcW w:w="476" w:type="pct"/>
            <w:vAlign w:val="center"/>
          </w:tcPr>
          <w:p w:rsidR="0015120E" w:rsidRPr="007001C2" w:rsidRDefault="0015120E" w:rsidP="0015120E">
            <w:pPr>
              <w:tabs>
                <w:tab w:val="left" w:pos="1605"/>
              </w:tabs>
              <w:jc w:val="both"/>
              <w:rPr>
                <w:rFonts w:asciiTheme="minorHAnsi" w:hAnsiTheme="minorHAnsi" w:cstheme="minorHAnsi"/>
                <w:sz w:val="22"/>
                <w:szCs w:val="22"/>
              </w:rPr>
            </w:pPr>
          </w:p>
          <w:p w:rsidR="0015120E" w:rsidRPr="007001C2" w:rsidRDefault="0015120E" w:rsidP="0015120E">
            <w:pPr>
              <w:tabs>
                <w:tab w:val="left" w:pos="1605"/>
              </w:tabs>
              <w:jc w:val="both"/>
              <w:rPr>
                <w:rFonts w:asciiTheme="minorHAnsi" w:hAnsiTheme="minorHAnsi" w:cstheme="minorHAnsi"/>
                <w:sz w:val="22"/>
                <w:szCs w:val="22"/>
              </w:rPr>
            </w:pPr>
          </w:p>
          <w:p w:rsidR="0015120E" w:rsidRPr="007001C2" w:rsidRDefault="0015120E" w:rsidP="0015120E">
            <w:pPr>
              <w:tabs>
                <w:tab w:val="left" w:pos="1605"/>
              </w:tabs>
              <w:jc w:val="both"/>
              <w:rPr>
                <w:rFonts w:asciiTheme="minorHAnsi" w:hAnsiTheme="minorHAnsi" w:cstheme="minorHAnsi"/>
                <w:sz w:val="22"/>
                <w:szCs w:val="22"/>
              </w:rPr>
            </w:pPr>
          </w:p>
        </w:tc>
        <w:tc>
          <w:tcPr>
            <w:tcW w:w="543"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42"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32"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46"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46"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17" w:type="pct"/>
            <w:vAlign w:val="center"/>
          </w:tcPr>
          <w:p w:rsidR="0015120E" w:rsidRPr="007001C2" w:rsidRDefault="0015120E" w:rsidP="0015120E">
            <w:pPr>
              <w:tabs>
                <w:tab w:val="left" w:pos="1605"/>
              </w:tabs>
              <w:jc w:val="both"/>
              <w:rPr>
                <w:rFonts w:asciiTheme="minorHAnsi" w:hAnsiTheme="minorHAnsi" w:cstheme="minorHAnsi"/>
                <w:sz w:val="22"/>
                <w:szCs w:val="22"/>
              </w:rPr>
            </w:pPr>
          </w:p>
        </w:tc>
        <w:tc>
          <w:tcPr>
            <w:tcW w:w="363" w:type="pct"/>
            <w:vAlign w:val="center"/>
          </w:tcPr>
          <w:p w:rsidR="0015120E" w:rsidRPr="007001C2" w:rsidRDefault="0015120E" w:rsidP="0015120E">
            <w:pPr>
              <w:tabs>
                <w:tab w:val="left" w:pos="1605"/>
              </w:tabs>
              <w:jc w:val="both"/>
              <w:rPr>
                <w:rFonts w:asciiTheme="minorHAnsi" w:hAnsiTheme="minorHAnsi" w:cstheme="minorHAnsi"/>
                <w:sz w:val="22"/>
                <w:szCs w:val="22"/>
              </w:rPr>
            </w:pPr>
          </w:p>
        </w:tc>
        <w:tc>
          <w:tcPr>
            <w:tcW w:w="625" w:type="pct"/>
            <w:vAlign w:val="center"/>
          </w:tcPr>
          <w:p w:rsidR="0015120E" w:rsidRPr="007001C2" w:rsidRDefault="0015120E" w:rsidP="0015120E">
            <w:pPr>
              <w:tabs>
                <w:tab w:val="left" w:pos="1605"/>
              </w:tabs>
              <w:jc w:val="both"/>
              <w:rPr>
                <w:rFonts w:asciiTheme="minorHAnsi" w:hAnsiTheme="minorHAnsi" w:cstheme="minorHAnsi"/>
                <w:sz w:val="22"/>
                <w:szCs w:val="22"/>
              </w:rPr>
            </w:pPr>
          </w:p>
        </w:tc>
        <w:tc>
          <w:tcPr>
            <w:tcW w:w="466" w:type="pct"/>
            <w:vAlign w:val="center"/>
          </w:tcPr>
          <w:p w:rsidR="0015120E" w:rsidRPr="007001C2" w:rsidRDefault="0015120E" w:rsidP="0015120E">
            <w:pPr>
              <w:tabs>
                <w:tab w:val="left" w:pos="1605"/>
              </w:tabs>
              <w:jc w:val="both"/>
              <w:rPr>
                <w:rFonts w:asciiTheme="minorHAnsi" w:hAnsiTheme="minorHAnsi" w:cstheme="minorHAnsi"/>
                <w:sz w:val="22"/>
                <w:szCs w:val="22"/>
              </w:rPr>
            </w:pPr>
          </w:p>
        </w:tc>
      </w:tr>
      <w:tr w:rsidR="0015120E" w:rsidRPr="007001C2" w:rsidTr="0015120E">
        <w:tc>
          <w:tcPr>
            <w:tcW w:w="845" w:type="pct"/>
            <w:vAlign w:val="center"/>
          </w:tcPr>
          <w:p w:rsidR="0015120E" w:rsidRPr="007001C2" w:rsidRDefault="0015120E" w:rsidP="0015120E">
            <w:pPr>
              <w:tabs>
                <w:tab w:val="left" w:pos="1605"/>
              </w:tabs>
              <w:jc w:val="center"/>
              <w:rPr>
                <w:rFonts w:asciiTheme="minorHAnsi" w:hAnsiTheme="minorHAnsi" w:cstheme="minorHAnsi"/>
                <w:b/>
                <w:sz w:val="22"/>
                <w:szCs w:val="22"/>
              </w:rPr>
            </w:pPr>
            <w:r w:rsidRPr="007001C2">
              <w:rPr>
                <w:rFonts w:asciiTheme="minorHAnsi" w:hAnsiTheme="minorHAnsi" w:cstheme="minorHAnsi"/>
                <w:b/>
                <w:sz w:val="22"/>
                <w:szCs w:val="22"/>
              </w:rPr>
              <w:t>TRANSFORMATION AGROALIMENTAIRE</w:t>
            </w:r>
          </w:p>
        </w:tc>
        <w:tc>
          <w:tcPr>
            <w:tcW w:w="476" w:type="pct"/>
            <w:vAlign w:val="center"/>
          </w:tcPr>
          <w:p w:rsidR="0015120E" w:rsidRPr="007001C2" w:rsidRDefault="0015120E" w:rsidP="0015120E">
            <w:pPr>
              <w:tabs>
                <w:tab w:val="left" w:pos="1605"/>
              </w:tabs>
              <w:jc w:val="both"/>
              <w:rPr>
                <w:rFonts w:asciiTheme="minorHAnsi" w:hAnsiTheme="minorHAnsi" w:cstheme="minorHAnsi"/>
                <w:sz w:val="22"/>
                <w:szCs w:val="22"/>
              </w:rPr>
            </w:pPr>
          </w:p>
          <w:p w:rsidR="0015120E" w:rsidRPr="007001C2" w:rsidRDefault="0015120E" w:rsidP="0015120E">
            <w:pPr>
              <w:tabs>
                <w:tab w:val="left" w:pos="1605"/>
              </w:tabs>
              <w:jc w:val="both"/>
              <w:rPr>
                <w:rFonts w:asciiTheme="minorHAnsi" w:hAnsiTheme="minorHAnsi" w:cstheme="minorHAnsi"/>
                <w:sz w:val="22"/>
                <w:szCs w:val="22"/>
              </w:rPr>
            </w:pPr>
          </w:p>
          <w:p w:rsidR="0015120E" w:rsidRPr="007001C2" w:rsidRDefault="0015120E" w:rsidP="0015120E">
            <w:pPr>
              <w:tabs>
                <w:tab w:val="left" w:pos="1605"/>
              </w:tabs>
              <w:jc w:val="both"/>
              <w:rPr>
                <w:rFonts w:asciiTheme="minorHAnsi" w:hAnsiTheme="minorHAnsi" w:cstheme="minorHAnsi"/>
                <w:sz w:val="22"/>
                <w:szCs w:val="22"/>
              </w:rPr>
            </w:pPr>
          </w:p>
        </w:tc>
        <w:tc>
          <w:tcPr>
            <w:tcW w:w="543"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42" w:type="pct"/>
            <w:vAlign w:val="center"/>
          </w:tcPr>
          <w:p w:rsidR="0015120E" w:rsidRPr="007001C2" w:rsidRDefault="0015120E" w:rsidP="0015120E">
            <w:pPr>
              <w:pStyle w:val="Titre2"/>
              <w:outlineLvl w:val="1"/>
              <w:rPr>
                <w:rFonts w:asciiTheme="minorHAnsi" w:hAnsiTheme="minorHAnsi" w:cstheme="minorHAnsi"/>
                <w:color w:val="000000" w:themeColor="text1"/>
                <w:sz w:val="22"/>
                <w:szCs w:val="22"/>
              </w:rPr>
            </w:pPr>
          </w:p>
        </w:tc>
        <w:tc>
          <w:tcPr>
            <w:tcW w:w="332"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46"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46"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17" w:type="pct"/>
            <w:vAlign w:val="center"/>
          </w:tcPr>
          <w:p w:rsidR="0015120E" w:rsidRPr="007001C2" w:rsidRDefault="0015120E" w:rsidP="0015120E">
            <w:pPr>
              <w:tabs>
                <w:tab w:val="left" w:pos="1605"/>
              </w:tabs>
              <w:jc w:val="both"/>
              <w:rPr>
                <w:rFonts w:asciiTheme="minorHAnsi" w:hAnsiTheme="minorHAnsi" w:cstheme="minorHAnsi"/>
                <w:sz w:val="22"/>
                <w:szCs w:val="22"/>
              </w:rPr>
            </w:pPr>
          </w:p>
        </w:tc>
        <w:tc>
          <w:tcPr>
            <w:tcW w:w="363" w:type="pct"/>
            <w:vAlign w:val="center"/>
          </w:tcPr>
          <w:p w:rsidR="0015120E" w:rsidRPr="007001C2" w:rsidRDefault="0015120E" w:rsidP="0015120E">
            <w:pPr>
              <w:tabs>
                <w:tab w:val="left" w:pos="1605"/>
              </w:tabs>
              <w:jc w:val="both"/>
              <w:rPr>
                <w:rFonts w:asciiTheme="minorHAnsi" w:hAnsiTheme="minorHAnsi" w:cstheme="minorHAnsi"/>
                <w:sz w:val="22"/>
                <w:szCs w:val="22"/>
              </w:rPr>
            </w:pPr>
          </w:p>
        </w:tc>
        <w:tc>
          <w:tcPr>
            <w:tcW w:w="625" w:type="pct"/>
            <w:vAlign w:val="center"/>
          </w:tcPr>
          <w:p w:rsidR="0015120E" w:rsidRPr="007001C2" w:rsidRDefault="0015120E" w:rsidP="0015120E">
            <w:pPr>
              <w:tabs>
                <w:tab w:val="left" w:pos="1605"/>
              </w:tabs>
              <w:jc w:val="both"/>
              <w:rPr>
                <w:rFonts w:asciiTheme="minorHAnsi" w:hAnsiTheme="minorHAnsi" w:cstheme="minorHAnsi"/>
                <w:sz w:val="22"/>
                <w:szCs w:val="22"/>
              </w:rPr>
            </w:pPr>
          </w:p>
        </w:tc>
        <w:tc>
          <w:tcPr>
            <w:tcW w:w="466" w:type="pct"/>
            <w:vAlign w:val="center"/>
          </w:tcPr>
          <w:p w:rsidR="0015120E" w:rsidRPr="007001C2" w:rsidRDefault="0015120E" w:rsidP="0015120E">
            <w:pPr>
              <w:tabs>
                <w:tab w:val="left" w:pos="1605"/>
              </w:tabs>
              <w:jc w:val="both"/>
              <w:rPr>
                <w:rFonts w:asciiTheme="minorHAnsi" w:hAnsiTheme="minorHAnsi" w:cstheme="minorHAnsi"/>
                <w:sz w:val="22"/>
                <w:szCs w:val="22"/>
              </w:rPr>
            </w:pPr>
          </w:p>
        </w:tc>
      </w:tr>
      <w:tr w:rsidR="0015120E" w:rsidRPr="007001C2" w:rsidTr="0015120E">
        <w:tc>
          <w:tcPr>
            <w:tcW w:w="845" w:type="pct"/>
            <w:vAlign w:val="center"/>
          </w:tcPr>
          <w:p w:rsidR="0015120E" w:rsidRPr="007001C2" w:rsidRDefault="0015120E" w:rsidP="0015120E">
            <w:pPr>
              <w:tabs>
                <w:tab w:val="left" w:pos="1605"/>
              </w:tabs>
              <w:jc w:val="center"/>
              <w:rPr>
                <w:rFonts w:asciiTheme="minorHAnsi" w:hAnsiTheme="minorHAnsi" w:cstheme="minorHAnsi"/>
                <w:b/>
                <w:sz w:val="22"/>
                <w:szCs w:val="22"/>
              </w:rPr>
            </w:pPr>
            <w:r w:rsidRPr="007001C2">
              <w:rPr>
                <w:rFonts w:asciiTheme="minorHAnsi" w:hAnsiTheme="minorHAnsi" w:cstheme="minorHAnsi"/>
                <w:b/>
                <w:sz w:val="22"/>
                <w:szCs w:val="22"/>
              </w:rPr>
              <w:t>EXPORTATION</w:t>
            </w:r>
          </w:p>
        </w:tc>
        <w:tc>
          <w:tcPr>
            <w:tcW w:w="476" w:type="pct"/>
            <w:vAlign w:val="center"/>
          </w:tcPr>
          <w:p w:rsidR="0015120E" w:rsidRPr="007001C2" w:rsidRDefault="0015120E" w:rsidP="0015120E">
            <w:pPr>
              <w:tabs>
                <w:tab w:val="left" w:pos="1605"/>
              </w:tabs>
              <w:jc w:val="both"/>
              <w:rPr>
                <w:rFonts w:asciiTheme="minorHAnsi" w:hAnsiTheme="minorHAnsi" w:cstheme="minorHAnsi"/>
                <w:sz w:val="22"/>
                <w:szCs w:val="22"/>
              </w:rPr>
            </w:pPr>
          </w:p>
          <w:p w:rsidR="0015120E" w:rsidRPr="007001C2" w:rsidRDefault="0015120E" w:rsidP="0015120E">
            <w:pPr>
              <w:tabs>
                <w:tab w:val="left" w:pos="1605"/>
              </w:tabs>
              <w:jc w:val="both"/>
              <w:rPr>
                <w:rFonts w:asciiTheme="minorHAnsi" w:hAnsiTheme="minorHAnsi" w:cstheme="minorHAnsi"/>
                <w:sz w:val="22"/>
                <w:szCs w:val="22"/>
              </w:rPr>
            </w:pPr>
          </w:p>
          <w:p w:rsidR="0015120E" w:rsidRPr="007001C2" w:rsidRDefault="0015120E" w:rsidP="0015120E">
            <w:pPr>
              <w:tabs>
                <w:tab w:val="left" w:pos="1605"/>
              </w:tabs>
              <w:jc w:val="both"/>
              <w:rPr>
                <w:rFonts w:asciiTheme="minorHAnsi" w:hAnsiTheme="minorHAnsi" w:cstheme="minorHAnsi"/>
                <w:sz w:val="22"/>
                <w:szCs w:val="22"/>
              </w:rPr>
            </w:pPr>
          </w:p>
        </w:tc>
        <w:tc>
          <w:tcPr>
            <w:tcW w:w="543"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42"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32"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46"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46"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17" w:type="pct"/>
            <w:vAlign w:val="center"/>
          </w:tcPr>
          <w:p w:rsidR="0015120E" w:rsidRPr="007001C2" w:rsidRDefault="0015120E" w:rsidP="0015120E">
            <w:pPr>
              <w:tabs>
                <w:tab w:val="left" w:pos="1605"/>
              </w:tabs>
              <w:jc w:val="both"/>
              <w:rPr>
                <w:rFonts w:asciiTheme="minorHAnsi" w:hAnsiTheme="minorHAnsi" w:cstheme="minorHAnsi"/>
                <w:sz w:val="22"/>
                <w:szCs w:val="22"/>
              </w:rPr>
            </w:pPr>
          </w:p>
        </w:tc>
        <w:tc>
          <w:tcPr>
            <w:tcW w:w="363" w:type="pct"/>
            <w:vAlign w:val="center"/>
          </w:tcPr>
          <w:p w:rsidR="0015120E" w:rsidRPr="007001C2" w:rsidRDefault="0015120E" w:rsidP="0015120E">
            <w:pPr>
              <w:tabs>
                <w:tab w:val="left" w:pos="1605"/>
              </w:tabs>
              <w:jc w:val="both"/>
              <w:rPr>
                <w:rFonts w:asciiTheme="minorHAnsi" w:hAnsiTheme="minorHAnsi" w:cstheme="minorHAnsi"/>
                <w:sz w:val="22"/>
                <w:szCs w:val="22"/>
              </w:rPr>
            </w:pPr>
          </w:p>
        </w:tc>
        <w:tc>
          <w:tcPr>
            <w:tcW w:w="625" w:type="pct"/>
            <w:vAlign w:val="center"/>
          </w:tcPr>
          <w:p w:rsidR="0015120E" w:rsidRPr="007001C2" w:rsidRDefault="0015120E" w:rsidP="0015120E">
            <w:pPr>
              <w:tabs>
                <w:tab w:val="left" w:pos="1605"/>
              </w:tabs>
              <w:jc w:val="both"/>
              <w:rPr>
                <w:rFonts w:asciiTheme="minorHAnsi" w:hAnsiTheme="minorHAnsi" w:cstheme="minorHAnsi"/>
                <w:sz w:val="22"/>
                <w:szCs w:val="22"/>
              </w:rPr>
            </w:pPr>
          </w:p>
        </w:tc>
        <w:tc>
          <w:tcPr>
            <w:tcW w:w="466" w:type="pct"/>
            <w:vAlign w:val="center"/>
          </w:tcPr>
          <w:p w:rsidR="0015120E" w:rsidRPr="007001C2" w:rsidRDefault="0015120E" w:rsidP="0015120E">
            <w:pPr>
              <w:tabs>
                <w:tab w:val="left" w:pos="1605"/>
              </w:tabs>
              <w:jc w:val="both"/>
              <w:rPr>
                <w:rFonts w:asciiTheme="minorHAnsi" w:hAnsiTheme="minorHAnsi" w:cstheme="minorHAnsi"/>
                <w:sz w:val="22"/>
                <w:szCs w:val="22"/>
              </w:rPr>
            </w:pPr>
          </w:p>
        </w:tc>
      </w:tr>
      <w:tr w:rsidR="0015120E" w:rsidRPr="007001C2" w:rsidTr="0015120E">
        <w:tc>
          <w:tcPr>
            <w:tcW w:w="845" w:type="pct"/>
            <w:vAlign w:val="center"/>
          </w:tcPr>
          <w:p w:rsidR="0015120E" w:rsidRPr="007001C2" w:rsidRDefault="0015120E" w:rsidP="0015120E">
            <w:pPr>
              <w:tabs>
                <w:tab w:val="left" w:pos="1605"/>
              </w:tabs>
              <w:jc w:val="center"/>
              <w:rPr>
                <w:rFonts w:asciiTheme="minorHAnsi" w:hAnsiTheme="minorHAnsi" w:cstheme="minorHAnsi"/>
                <w:b/>
                <w:sz w:val="22"/>
                <w:szCs w:val="22"/>
              </w:rPr>
            </w:pPr>
            <w:r w:rsidRPr="007001C2">
              <w:rPr>
                <w:rFonts w:asciiTheme="minorHAnsi" w:hAnsiTheme="minorHAnsi" w:cstheme="minorHAnsi"/>
                <w:b/>
                <w:sz w:val="22"/>
                <w:szCs w:val="22"/>
              </w:rPr>
              <w:t>AUTRE :</w:t>
            </w:r>
          </w:p>
          <w:p w:rsidR="0015120E" w:rsidRPr="007001C2" w:rsidRDefault="0015120E" w:rsidP="0015120E">
            <w:pPr>
              <w:tabs>
                <w:tab w:val="left" w:pos="1605"/>
              </w:tabs>
              <w:jc w:val="center"/>
              <w:rPr>
                <w:rFonts w:asciiTheme="minorHAnsi" w:hAnsiTheme="minorHAnsi" w:cstheme="minorHAnsi"/>
                <w:b/>
                <w:sz w:val="22"/>
                <w:szCs w:val="22"/>
              </w:rPr>
            </w:pPr>
          </w:p>
        </w:tc>
        <w:tc>
          <w:tcPr>
            <w:tcW w:w="476" w:type="pct"/>
            <w:vAlign w:val="center"/>
          </w:tcPr>
          <w:p w:rsidR="0015120E" w:rsidRPr="007001C2" w:rsidRDefault="0015120E" w:rsidP="0015120E">
            <w:pPr>
              <w:tabs>
                <w:tab w:val="left" w:pos="1605"/>
              </w:tabs>
              <w:jc w:val="both"/>
              <w:rPr>
                <w:rFonts w:asciiTheme="minorHAnsi" w:hAnsiTheme="minorHAnsi" w:cstheme="minorHAnsi"/>
                <w:sz w:val="22"/>
                <w:szCs w:val="22"/>
              </w:rPr>
            </w:pPr>
          </w:p>
          <w:p w:rsidR="0015120E" w:rsidRPr="007001C2" w:rsidRDefault="0015120E" w:rsidP="0015120E">
            <w:pPr>
              <w:tabs>
                <w:tab w:val="left" w:pos="1605"/>
              </w:tabs>
              <w:jc w:val="both"/>
              <w:rPr>
                <w:rFonts w:asciiTheme="minorHAnsi" w:hAnsiTheme="minorHAnsi" w:cstheme="minorHAnsi"/>
                <w:sz w:val="22"/>
                <w:szCs w:val="22"/>
              </w:rPr>
            </w:pPr>
          </w:p>
          <w:p w:rsidR="0015120E" w:rsidRPr="007001C2" w:rsidRDefault="0015120E" w:rsidP="0015120E">
            <w:pPr>
              <w:tabs>
                <w:tab w:val="left" w:pos="1605"/>
              </w:tabs>
              <w:jc w:val="both"/>
              <w:rPr>
                <w:rFonts w:asciiTheme="minorHAnsi" w:hAnsiTheme="minorHAnsi" w:cstheme="minorHAnsi"/>
                <w:sz w:val="22"/>
                <w:szCs w:val="22"/>
              </w:rPr>
            </w:pPr>
          </w:p>
        </w:tc>
        <w:tc>
          <w:tcPr>
            <w:tcW w:w="543"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42"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32"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46"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46"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17" w:type="pct"/>
            <w:vAlign w:val="center"/>
          </w:tcPr>
          <w:p w:rsidR="0015120E" w:rsidRPr="007001C2" w:rsidRDefault="0015120E" w:rsidP="0015120E">
            <w:pPr>
              <w:tabs>
                <w:tab w:val="left" w:pos="1605"/>
              </w:tabs>
              <w:jc w:val="both"/>
              <w:rPr>
                <w:rFonts w:asciiTheme="minorHAnsi" w:hAnsiTheme="minorHAnsi" w:cstheme="minorHAnsi"/>
                <w:sz w:val="22"/>
                <w:szCs w:val="22"/>
              </w:rPr>
            </w:pPr>
          </w:p>
        </w:tc>
        <w:tc>
          <w:tcPr>
            <w:tcW w:w="363" w:type="pct"/>
            <w:vAlign w:val="center"/>
          </w:tcPr>
          <w:p w:rsidR="0015120E" w:rsidRPr="007001C2" w:rsidRDefault="0015120E" w:rsidP="0015120E">
            <w:pPr>
              <w:tabs>
                <w:tab w:val="left" w:pos="1605"/>
              </w:tabs>
              <w:jc w:val="both"/>
              <w:rPr>
                <w:rFonts w:asciiTheme="minorHAnsi" w:hAnsiTheme="minorHAnsi" w:cstheme="minorHAnsi"/>
                <w:sz w:val="22"/>
                <w:szCs w:val="22"/>
              </w:rPr>
            </w:pPr>
          </w:p>
        </w:tc>
        <w:tc>
          <w:tcPr>
            <w:tcW w:w="625" w:type="pct"/>
            <w:vAlign w:val="center"/>
          </w:tcPr>
          <w:p w:rsidR="0015120E" w:rsidRPr="007001C2" w:rsidRDefault="0015120E" w:rsidP="0015120E">
            <w:pPr>
              <w:tabs>
                <w:tab w:val="left" w:pos="1605"/>
              </w:tabs>
              <w:jc w:val="both"/>
              <w:rPr>
                <w:rFonts w:asciiTheme="minorHAnsi" w:hAnsiTheme="minorHAnsi" w:cstheme="minorHAnsi"/>
                <w:sz w:val="22"/>
                <w:szCs w:val="22"/>
              </w:rPr>
            </w:pPr>
          </w:p>
        </w:tc>
        <w:tc>
          <w:tcPr>
            <w:tcW w:w="466" w:type="pct"/>
            <w:vAlign w:val="center"/>
          </w:tcPr>
          <w:p w:rsidR="0015120E" w:rsidRPr="007001C2" w:rsidRDefault="0015120E" w:rsidP="0015120E">
            <w:pPr>
              <w:tabs>
                <w:tab w:val="left" w:pos="1605"/>
              </w:tabs>
              <w:jc w:val="both"/>
              <w:rPr>
                <w:rFonts w:asciiTheme="minorHAnsi" w:hAnsiTheme="minorHAnsi" w:cstheme="minorHAnsi"/>
                <w:sz w:val="22"/>
                <w:szCs w:val="22"/>
              </w:rPr>
            </w:pPr>
          </w:p>
        </w:tc>
      </w:tr>
    </w:tbl>
    <w:tbl>
      <w:tblPr>
        <w:tblW w:w="5000" w:type="pct"/>
        <w:tblCellMar>
          <w:left w:w="70" w:type="dxa"/>
          <w:right w:w="70" w:type="dxa"/>
        </w:tblCellMar>
        <w:tblLook w:val="04A0" w:firstRow="1" w:lastRow="0" w:firstColumn="1" w:lastColumn="0" w:noHBand="0" w:noVBand="1"/>
      </w:tblPr>
      <w:tblGrid>
        <w:gridCol w:w="2141"/>
        <w:gridCol w:w="1110"/>
        <w:gridCol w:w="375"/>
        <w:gridCol w:w="923"/>
        <w:gridCol w:w="1606"/>
        <w:gridCol w:w="1637"/>
        <w:gridCol w:w="3292"/>
        <w:gridCol w:w="914"/>
        <w:gridCol w:w="917"/>
        <w:gridCol w:w="2212"/>
      </w:tblGrid>
      <w:tr w:rsidR="008F622D" w:rsidRPr="007001C2" w:rsidTr="008F622D">
        <w:trPr>
          <w:trHeight w:val="288"/>
        </w:trPr>
        <w:tc>
          <w:tcPr>
            <w:tcW w:w="1199" w:type="pct"/>
            <w:gridSpan w:val="3"/>
            <w:tcBorders>
              <w:top w:val="single" w:sz="4" w:space="0" w:color="auto"/>
              <w:left w:val="single" w:sz="4" w:space="0" w:color="auto"/>
              <w:bottom w:val="single" w:sz="4" w:space="0" w:color="auto"/>
              <w:right w:val="single" w:sz="4" w:space="0" w:color="auto"/>
            </w:tcBorders>
            <w:shd w:val="clear" w:color="auto" w:fill="00B0F0"/>
          </w:tcPr>
          <w:p w:rsidR="008F622D" w:rsidRPr="0050028F" w:rsidRDefault="008F622D" w:rsidP="008C2621">
            <w:pPr>
              <w:pStyle w:val="Paragraphedeliste"/>
              <w:keepNext/>
              <w:numPr>
                <w:ilvl w:val="1"/>
                <w:numId w:val="1"/>
              </w:numPr>
              <w:suppressAutoHyphens/>
              <w:jc w:val="both"/>
              <w:outlineLvl w:val="1"/>
              <w:rPr>
                <w:rFonts w:asciiTheme="minorHAnsi" w:eastAsia="Arial" w:hAnsiTheme="minorHAnsi" w:cstheme="minorHAnsi"/>
                <w:b/>
                <w:bCs/>
                <w:color w:val="FFFFFF" w:themeColor="background1"/>
                <w:sz w:val="22"/>
                <w:szCs w:val="22"/>
              </w:rPr>
            </w:pPr>
          </w:p>
        </w:tc>
        <w:tc>
          <w:tcPr>
            <w:tcW w:w="3801" w:type="pct"/>
            <w:gridSpan w:val="7"/>
            <w:tcBorders>
              <w:top w:val="single" w:sz="4" w:space="0" w:color="auto"/>
              <w:left w:val="single" w:sz="4" w:space="0" w:color="auto"/>
              <w:bottom w:val="single" w:sz="4" w:space="0" w:color="auto"/>
              <w:right w:val="single" w:sz="4" w:space="0" w:color="auto"/>
            </w:tcBorders>
            <w:shd w:val="clear" w:color="auto" w:fill="00B0F0"/>
          </w:tcPr>
          <w:p w:rsidR="008F622D" w:rsidRPr="008C2621" w:rsidRDefault="008F622D" w:rsidP="008C2621">
            <w:pPr>
              <w:pStyle w:val="Paragraphedeliste"/>
              <w:keepNext/>
              <w:numPr>
                <w:ilvl w:val="1"/>
                <w:numId w:val="1"/>
              </w:numPr>
              <w:suppressAutoHyphens/>
              <w:jc w:val="both"/>
              <w:outlineLvl w:val="1"/>
              <w:rPr>
                <w:rFonts w:asciiTheme="minorHAnsi" w:hAnsiTheme="minorHAnsi" w:cstheme="minorHAnsi"/>
                <w:b/>
                <w:bCs/>
                <w:sz w:val="22"/>
                <w:szCs w:val="22"/>
              </w:rPr>
            </w:pPr>
            <w:r w:rsidRPr="0050028F">
              <w:rPr>
                <w:rFonts w:asciiTheme="minorHAnsi" w:eastAsia="Arial" w:hAnsiTheme="minorHAnsi" w:cstheme="minorHAnsi"/>
                <w:b/>
                <w:bCs/>
                <w:color w:val="FFFFFF" w:themeColor="background1"/>
                <w:sz w:val="22"/>
                <w:szCs w:val="22"/>
              </w:rPr>
              <w:t>Objectifs, détails et modalités de mise en œuvre des actions</w:t>
            </w:r>
          </w:p>
        </w:tc>
      </w:tr>
      <w:tr w:rsidR="008F622D" w:rsidRPr="007001C2" w:rsidTr="008F622D">
        <w:trPr>
          <w:trHeight w:val="792"/>
        </w:trPr>
        <w:tc>
          <w:tcPr>
            <w:tcW w:w="708" w:type="pct"/>
            <w:vMerge w:val="restart"/>
            <w:tcBorders>
              <w:top w:val="nil"/>
              <w:left w:val="single" w:sz="4" w:space="0" w:color="auto"/>
              <w:bottom w:val="single" w:sz="4" w:space="0" w:color="auto"/>
              <w:right w:val="single" w:sz="4" w:space="0" w:color="auto"/>
            </w:tcBorders>
            <w:shd w:val="clear" w:color="000000" w:fill="FDE9D9"/>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Actions</w:t>
            </w:r>
          </w:p>
        </w:tc>
        <w:tc>
          <w:tcPr>
            <w:tcW w:w="367" w:type="pct"/>
            <w:vMerge w:val="restart"/>
            <w:tcBorders>
              <w:top w:val="nil"/>
              <w:left w:val="single" w:sz="4" w:space="0" w:color="auto"/>
              <w:bottom w:val="single" w:sz="4" w:space="0" w:color="auto"/>
              <w:right w:val="single" w:sz="4" w:space="0" w:color="auto"/>
            </w:tcBorders>
            <w:shd w:val="clear" w:color="000000" w:fill="FDE9D9"/>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Période de réalisation des actions</w:t>
            </w:r>
          </w:p>
        </w:tc>
        <w:tc>
          <w:tcPr>
            <w:tcW w:w="429" w:type="pct"/>
            <w:gridSpan w:val="2"/>
            <w:vMerge w:val="restart"/>
            <w:tcBorders>
              <w:top w:val="nil"/>
              <w:left w:val="single" w:sz="4" w:space="0" w:color="auto"/>
              <w:bottom w:val="single" w:sz="4" w:space="0" w:color="000000"/>
              <w:right w:val="single" w:sz="4" w:space="0" w:color="auto"/>
            </w:tcBorders>
            <w:shd w:val="clear" w:color="000000" w:fill="D6DCE4"/>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Objectifs visés</w:t>
            </w:r>
          </w:p>
        </w:tc>
        <w:tc>
          <w:tcPr>
            <w:tcW w:w="531" w:type="pct"/>
            <w:vMerge w:val="restart"/>
            <w:tcBorders>
              <w:top w:val="nil"/>
              <w:left w:val="single" w:sz="4" w:space="0" w:color="auto"/>
              <w:bottom w:val="single" w:sz="4" w:space="0" w:color="000000"/>
              <w:right w:val="single" w:sz="4" w:space="0" w:color="auto"/>
            </w:tcBorders>
            <w:shd w:val="clear" w:color="000000" w:fill="E36C0A"/>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Modalités de mise en œuvre</w:t>
            </w:r>
            <w:r>
              <w:rPr>
                <w:rFonts w:asciiTheme="minorHAnsi" w:hAnsiTheme="minorHAnsi" w:cstheme="minorHAnsi"/>
                <w:b/>
                <w:bCs/>
                <w:color w:val="000000"/>
                <w:sz w:val="22"/>
                <w:szCs w:val="22"/>
              </w:rPr>
              <w:t xml:space="preserve"> et partenariats</w:t>
            </w:r>
          </w:p>
        </w:tc>
        <w:tc>
          <w:tcPr>
            <w:tcW w:w="541" w:type="pct"/>
            <w:vMerge w:val="restart"/>
            <w:tcBorders>
              <w:top w:val="single" w:sz="4" w:space="0" w:color="auto"/>
              <w:left w:val="nil"/>
              <w:bottom w:val="single" w:sz="4" w:space="0" w:color="auto"/>
              <w:right w:val="single" w:sz="4" w:space="0" w:color="auto"/>
            </w:tcBorders>
            <w:shd w:val="clear" w:color="auto" w:fill="E36C0A" w:themeFill="accent6" w:themeFillShade="BF"/>
          </w:tcPr>
          <w:p w:rsidR="008F622D" w:rsidRDefault="008F622D" w:rsidP="00734F84">
            <w:pPr>
              <w:jc w:val="center"/>
              <w:rPr>
                <w:rFonts w:asciiTheme="minorHAnsi" w:hAnsiTheme="minorHAnsi" w:cstheme="minorHAnsi"/>
                <w:b/>
                <w:bCs/>
                <w:color w:val="000000"/>
                <w:sz w:val="22"/>
                <w:szCs w:val="22"/>
              </w:rPr>
            </w:pPr>
          </w:p>
          <w:p w:rsidR="008F622D" w:rsidRDefault="008F622D" w:rsidP="00734F84">
            <w:pPr>
              <w:jc w:val="center"/>
              <w:rPr>
                <w:rFonts w:asciiTheme="minorHAnsi" w:hAnsiTheme="minorHAnsi" w:cstheme="minorHAnsi"/>
                <w:b/>
                <w:bCs/>
                <w:color w:val="000000"/>
                <w:sz w:val="22"/>
                <w:szCs w:val="22"/>
              </w:rPr>
            </w:pPr>
          </w:p>
          <w:p w:rsidR="008F622D" w:rsidRDefault="008F622D" w:rsidP="00734F84">
            <w:pPr>
              <w:jc w:val="center"/>
              <w:rPr>
                <w:rFonts w:asciiTheme="minorHAnsi" w:hAnsiTheme="minorHAnsi" w:cstheme="minorHAnsi"/>
                <w:b/>
                <w:bCs/>
                <w:color w:val="000000"/>
                <w:sz w:val="22"/>
                <w:szCs w:val="22"/>
              </w:rPr>
            </w:pPr>
          </w:p>
          <w:p w:rsidR="008F622D" w:rsidRPr="007001C2" w:rsidRDefault="008F622D" w:rsidP="00734F84">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Partenariats</w:t>
            </w:r>
          </w:p>
        </w:tc>
        <w:tc>
          <w:tcPr>
            <w:tcW w:w="1693" w:type="pct"/>
            <w:gridSpan w:val="3"/>
            <w:tcBorders>
              <w:top w:val="single" w:sz="4" w:space="0" w:color="auto"/>
              <w:left w:val="single" w:sz="4" w:space="0" w:color="auto"/>
              <w:bottom w:val="single" w:sz="4" w:space="0" w:color="auto"/>
              <w:right w:val="single" w:sz="4" w:space="0" w:color="auto"/>
            </w:tcBorders>
            <w:shd w:val="clear" w:color="000000" w:fill="FABF8F"/>
            <w:vAlign w:val="center"/>
          </w:tcPr>
          <w:p w:rsidR="008F622D" w:rsidRPr="007001C2" w:rsidRDefault="008F622D" w:rsidP="00734F84">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Indicateurs de réalisation</w:t>
            </w:r>
          </w:p>
        </w:tc>
        <w:tc>
          <w:tcPr>
            <w:tcW w:w="731" w:type="pct"/>
            <w:vMerge w:val="restart"/>
            <w:tcBorders>
              <w:top w:val="nil"/>
              <w:left w:val="single" w:sz="4" w:space="0" w:color="auto"/>
              <w:bottom w:val="single" w:sz="4" w:space="0" w:color="000000"/>
              <w:right w:val="single" w:sz="4" w:space="0" w:color="auto"/>
            </w:tcBorders>
            <w:shd w:val="clear" w:color="000000" w:fill="92CDDC"/>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Valorisation / promotion / livrables</w:t>
            </w:r>
          </w:p>
        </w:tc>
        <w:bookmarkStart w:id="15" w:name="_GoBack"/>
        <w:bookmarkEnd w:id="15"/>
      </w:tr>
      <w:tr w:rsidR="008F622D" w:rsidRPr="007001C2" w:rsidTr="008F622D">
        <w:trPr>
          <w:trHeight w:val="792"/>
        </w:trPr>
        <w:tc>
          <w:tcPr>
            <w:tcW w:w="708" w:type="pct"/>
            <w:vMerge/>
            <w:tcBorders>
              <w:top w:val="nil"/>
              <w:left w:val="single" w:sz="4" w:space="0" w:color="auto"/>
              <w:bottom w:val="single" w:sz="4" w:space="0" w:color="auto"/>
              <w:right w:val="single" w:sz="4" w:space="0" w:color="auto"/>
            </w:tcBorders>
            <w:vAlign w:val="center"/>
            <w:hideMark/>
          </w:tcPr>
          <w:p w:rsidR="008F622D" w:rsidRPr="007001C2" w:rsidRDefault="008F622D" w:rsidP="0082399A">
            <w:pPr>
              <w:rPr>
                <w:rFonts w:asciiTheme="minorHAnsi" w:hAnsiTheme="minorHAnsi" w:cstheme="minorHAnsi"/>
                <w:b/>
                <w:bCs/>
                <w:color w:val="000000"/>
                <w:sz w:val="22"/>
                <w:szCs w:val="22"/>
              </w:rPr>
            </w:pPr>
          </w:p>
        </w:tc>
        <w:tc>
          <w:tcPr>
            <w:tcW w:w="367" w:type="pct"/>
            <w:vMerge/>
            <w:tcBorders>
              <w:top w:val="nil"/>
              <w:left w:val="single" w:sz="4" w:space="0" w:color="auto"/>
              <w:bottom w:val="single" w:sz="4" w:space="0" w:color="auto"/>
              <w:right w:val="single" w:sz="4" w:space="0" w:color="auto"/>
            </w:tcBorders>
            <w:vAlign w:val="center"/>
            <w:hideMark/>
          </w:tcPr>
          <w:p w:rsidR="008F622D" w:rsidRPr="007001C2" w:rsidRDefault="008F622D" w:rsidP="0082399A">
            <w:pPr>
              <w:rPr>
                <w:rFonts w:asciiTheme="minorHAnsi" w:hAnsiTheme="minorHAnsi" w:cstheme="minorHAnsi"/>
                <w:b/>
                <w:bCs/>
                <w:color w:val="000000"/>
                <w:sz w:val="22"/>
                <w:szCs w:val="22"/>
              </w:rPr>
            </w:pPr>
          </w:p>
        </w:tc>
        <w:tc>
          <w:tcPr>
            <w:tcW w:w="429" w:type="pct"/>
            <w:gridSpan w:val="2"/>
            <w:vMerge/>
            <w:tcBorders>
              <w:top w:val="nil"/>
              <w:left w:val="single" w:sz="4" w:space="0" w:color="auto"/>
              <w:bottom w:val="single" w:sz="4" w:space="0" w:color="000000"/>
              <w:right w:val="single" w:sz="4" w:space="0" w:color="auto"/>
            </w:tcBorders>
            <w:vAlign w:val="center"/>
            <w:hideMark/>
          </w:tcPr>
          <w:p w:rsidR="008F622D" w:rsidRPr="007001C2" w:rsidRDefault="008F622D" w:rsidP="0082399A">
            <w:pPr>
              <w:rPr>
                <w:rFonts w:asciiTheme="minorHAnsi" w:hAnsiTheme="minorHAnsi" w:cstheme="minorHAnsi"/>
                <w:b/>
                <w:bCs/>
                <w:color w:val="000000"/>
                <w:sz w:val="22"/>
                <w:szCs w:val="22"/>
              </w:rPr>
            </w:pPr>
          </w:p>
        </w:tc>
        <w:tc>
          <w:tcPr>
            <w:tcW w:w="531" w:type="pct"/>
            <w:vMerge/>
            <w:tcBorders>
              <w:top w:val="nil"/>
              <w:left w:val="single" w:sz="4" w:space="0" w:color="auto"/>
              <w:bottom w:val="single" w:sz="4" w:space="0" w:color="000000"/>
              <w:right w:val="single" w:sz="4" w:space="0" w:color="auto"/>
            </w:tcBorders>
            <w:vAlign w:val="center"/>
            <w:hideMark/>
          </w:tcPr>
          <w:p w:rsidR="008F622D" w:rsidRPr="007001C2" w:rsidRDefault="008F622D" w:rsidP="0082399A">
            <w:pPr>
              <w:rPr>
                <w:rFonts w:asciiTheme="minorHAnsi" w:hAnsiTheme="minorHAnsi" w:cstheme="minorHAnsi"/>
                <w:b/>
                <w:bCs/>
                <w:color w:val="000000"/>
                <w:sz w:val="22"/>
                <w:szCs w:val="22"/>
              </w:rPr>
            </w:pPr>
          </w:p>
        </w:tc>
        <w:tc>
          <w:tcPr>
            <w:tcW w:w="541" w:type="pct"/>
            <w:vMerge/>
            <w:tcBorders>
              <w:top w:val="single" w:sz="4" w:space="0" w:color="auto"/>
              <w:left w:val="nil"/>
              <w:bottom w:val="single" w:sz="4" w:space="0" w:color="auto"/>
              <w:right w:val="single" w:sz="4" w:space="0" w:color="auto"/>
            </w:tcBorders>
            <w:shd w:val="clear" w:color="auto" w:fill="E36C0A" w:themeFill="accent6" w:themeFillShade="BF"/>
          </w:tcPr>
          <w:p w:rsidR="008F622D" w:rsidRPr="007001C2" w:rsidRDefault="008F622D" w:rsidP="0082399A">
            <w:pPr>
              <w:jc w:val="center"/>
              <w:rPr>
                <w:rFonts w:asciiTheme="minorHAnsi" w:hAnsiTheme="minorHAnsi" w:cstheme="minorHAnsi"/>
                <w:b/>
                <w:bCs/>
                <w:color w:val="000000"/>
                <w:sz w:val="22"/>
                <w:szCs w:val="22"/>
              </w:rPr>
            </w:pPr>
          </w:p>
        </w:tc>
        <w:tc>
          <w:tcPr>
            <w:tcW w:w="1088" w:type="pct"/>
            <w:tcBorders>
              <w:top w:val="nil"/>
              <w:left w:val="single" w:sz="4" w:space="0" w:color="auto"/>
              <w:bottom w:val="single" w:sz="4" w:space="0" w:color="auto"/>
              <w:right w:val="single" w:sz="4" w:space="0" w:color="auto"/>
            </w:tcBorders>
            <w:shd w:val="clear" w:color="000000" w:fill="FABF8F"/>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Description de l’indicateur</w:t>
            </w:r>
          </w:p>
        </w:tc>
        <w:tc>
          <w:tcPr>
            <w:tcW w:w="302" w:type="pct"/>
            <w:tcBorders>
              <w:top w:val="single" w:sz="4" w:space="0" w:color="auto"/>
              <w:left w:val="nil"/>
              <w:bottom w:val="single" w:sz="4" w:space="0" w:color="auto"/>
              <w:right w:val="single" w:sz="4" w:space="0" w:color="auto"/>
            </w:tcBorders>
            <w:shd w:val="clear" w:color="000000" w:fill="FABF8F"/>
            <w:vAlign w:val="center"/>
          </w:tcPr>
          <w:p w:rsidR="008F622D" w:rsidRPr="007001C2" w:rsidRDefault="008F622D" w:rsidP="00734F84">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Etat à T0</w:t>
            </w:r>
          </w:p>
        </w:tc>
        <w:tc>
          <w:tcPr>
            <w:tcW w:w="303" w:type="pct"/>
            <w:tcBorders>
              <w:top w:val="nil"/>
              <w:left w:val="single" w:sz="4" w:space="0" w:color="auto"/>
              <w:bottom w:val="single" w:sz="4" w:space="0" w:color="auto"/>
              <w:right w:val="single" w:sz="4" w:space="0" w:color="auto"/>
            </w:tcBorders>
            <w:shd w:val="clear" w:color="000000" w:fill="FABF8F"/>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Résultat attendu</w:t>
            </w:r>
          </w:p>
        </w:tc>
        <w:tc>
          <w:tcPr>
            <w:tcW w:w="731" w:type="pct"/>
            <w:vMerge/>
            <w:tcBorders>
              <w:top w:val="nil"/>
              <w:left w:val="single" w:sz="4" w:space="0" w:color="auto"/>
              <w:bottom w:val="single" w:sz="4" w:space="0" w:color="000000"/>
              <w:right w:val="single" w:sz="4" w:space="0" w:color="auto"/>
            </w:tcBorders>
            <w:vAlign w:val="center"/>
            <w:hideMark/>
          </w:tcPr>
          <w:p w:rsidR="008F622D" w:rsidRPr="007001C2" w:rsidRDefault="008F622D" w:rsidP="0082399A">
            <w:pPr>
              <w:rPr>
                <w:rFonts w:asciiTheme="minorHAnsi" w:hAnsiTheme="minorHAnsi" w:cstheme="minorHAnsi"/>
                <w:b/>
                <w:bCs/>
                <w:color w:val="000000"/>
                <w:sz w:val="22"/>
                <w:szCs w:val="22"/>
              </w:rPr>
            </w:pPr>
          </w:p>
        </w:tc>
      </w:tr>
      <w:tr w:rsidR="008F622D" w:rsidRPr="007001C2" w:rsidTr="008F622D">
        <w:trPr>
          <w:trHeight w:val="288"/>
        </w:trPr>
        <w:tc>
          <w:tcPr>
            <w:tcW w:w="708" w:type="pct"/>
            <w:tcBorders>
              <w:top w:val="nil"/>
              <w:left w:val="single" w:sz="4" w:space="0" w:color="auto"/>
              <w:bottom w:val="single" w:sz="4" w:space="0" w:color="auto"/>
              <w:right w:val="single" w:sz="4" w:space="0" w:color="auto"/>
            </w:tcBorders>
            <w:shd w:val="clear" w:color="000000" w:fill="FFFFFF"/>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 </w:t>
            </w:r>
          </w:p>
        </w:tc>
        <w:tc>
          <w:tcPr>
            <w:tcW w:w="367" w:type="pct"/>
            <w:tcBorders>
              <w:top w:val="nil"/>
              <w:left w:val="nil"/>
              <w:bottom w:val="single" w:sz="4" w:space="0" w:color="auto"/>
              <w:right w:val="single" w:sz="4" w:space="0" w:color="auto"/>
            </w:tcBorders>
            <w:shd w:val="clear" w:color="000000" w:fill="FFFFFF"/>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 </w:t>
            </w:r>
          </w:p>
        </w:tc>
        <w:tc>
          <w:tcPr>
            <w:tcW w:w="429" w:type="pct"/>
            <w:gridSpan w:val="2"/>
            <w:tcBorders>
              <w:top w:val="nil"/>
              <w:left w:val="nil"/>
              <w:bottom w:val="single" w:sz="4" w:space="0" w:color="auto"/>
              <w:right w:val="single" w:sz="4" w:space="0" w:color="auto"/>
            </w:tcBorders>
            <w:shd w:val="clear" w:color="000000" w:fill="FFFFFF"/>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 </w:t>
            </w:r>
          </w:p>
        </w:tc>
        <w:tc>
          <w:tcPr>
            <w:tcW w:w="531" w:type="pct"/>
            <w:tcBorders>
              <w:top w:val="nil"/>
              <w:left w:val="nil"/>
              <w:bottom w:val="single" w:sz="4" w:space="0" w:color="auto"/>
              <w:right w:val="single" w:sz="4" w:space="0" w:color="auto"/>
            </w:tcBorders>
            <w:shd w:val="clear" w:color="000000" w:fill="FFFFFF"/>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 </w:t>
            </w:r>
          </w:p>
        </w:tc>
        <w:tc>
          <w:tcPr>
            <w:tcW w:w="541" w:type="pct"/>
            <w:tcBorders>
              <w:top w:val="single" w:sz="4" w:space="0" w:color="auto"/>
              <w:left w:val="nil"/>
              <w:bottom w:val="single" w:sz="4" w:space="0" w:color="auto"/>
              <w:right w:val="single" w:sz="4" w:space="0" w:color="auto"/>
            </w:tcBorders>
            <w:shd w:val="clear" w:color="000000" w:fill="FFFFFF"/>
          </w:tcPr>
          <w:p w:rsidR="008F622D" w:rsidRPr="007001C2" w:rsidRDefault="008F622D" w:rsidP="0082399A">
            <w:pPr>
              <w:jc w:val="center"/>
              <w:rPr>
                <w:rFonts w:asciiTheme="minorHAnsi" w:hAnsiTheme="minorHAnsi" w:cstheme="minorHAnsi"/>
                <w:b/>
                <w:bCs/>
                <w:color w:val="000000"/>
                <w:sz w:val="22"/>
                <w:szCs w:val="22"/>
              </w:rPr>
            </w:pPr>
          </w:p>
        </w:tc>
        <w:tc>
          <w:tcPr>
            <w:tcW w:w="1088" w:type="pct"/>
            <w:tcBorders>
              <w:top w:val="nil"/>
              <w:left w:val="single" w:sz="4" w:space="0" w:color="auto"/>
              <w:bottom w:val="single" w:sz="4" w:space="0" w:color="auto"/>
              <w:right w:val="single" w:sz="4" w:space="0" w:color="auto"/>
            </w:tcBorders>
            <w:shd w:val="clear" w:color="000000" w:fill="FFFFFF"/>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 </w:t>
            </w:r>
          </w:p>
        </w:tc>
        <w:tc>
          <w:tcPr>
            <w:tcW w:w="302" w:type="pct"/>
            <w:tcBorders>
              <w:top w:val="single" w:sz="4" w:space="0" w:color="auto"/>
              <w:left w:val="nil"/>
              <w:bottom w:val="single" w:sz="4" w:space="0" w:color="auto"/>
              <w:right w:val="single" w:sz="4" w:space="0" w:color="auto"/>
            </w:tcBorders>
            <w:shd w:val="clear" w:color="000000" w:fill="FFFFFF"/>
          </w:tcPr>
          <w:p w:rsidR="008F622D" w:rsidRPr="007001C2" w:rsidRDefault="008F622D" w:rsidP="0082399A">
            <w:pPr>
              <w:jc w:val="center"/>
              <w:rPr>
                <w:rFonts w:asciiTheme="minorHAnsi" w:hAnsiTheme="minorHAnsi" w:cstheme="minorHAnsi"/>
                <w:b/>
                <w:bCs/>
                <w:color w:val="000000"/>
                <w:sz w:val="22"/>
                <w:szCs w:val="22"/>
              </w:rPr>
            </w:pPr>
          </w:p>
        </w:tc>
        <w:tc>
          <w:tcPr>
            <w:tcW w:w="303" w:type="pct"/>
            <w:tcBorders>
              <w:top w:val="nil"/>
              <w:left w:val="single" w:sz="4" w:space="0" w:color="auto"/>
              <w:bottom w:val="single" w:sz="4" w:space="0" w:color="auto"/>
              <w:right w:val="single" w:sz="4" w:space="0" w:color="auto"/>
            </w:tcBorders>
            <w:shd w:val="clear" w:color="000000" w:fill="FFFFFF"/>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 </w:t>
            </w:r>
          </w:p>
        </w:tc>
        <w:tc>
          <w:tcPr>
            <w:tcW w:w="731" w:type="pct"/>
            <w:tcBorders>
              <w:top w:val="nil"/>
              <w:left w:val="nil"/>
              <w:bottom w:val="single" w:sz="4" w:space="0" w:color="auto"/>
              <w:right w:val="single" w:sz="4" w:space="0" w:color="auto"/>
            </w:tcBorders>
            <w:shd w:val="clear" w:color="000000" w:fill="FFFFFF"/>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 </w:t>
            </w:r>
          </w:p>
        </w:tc>
      </w:tr>
      <w:tr w:rsidR="008F622D" w:rsidRPr="007001C2" w:rsidTr="008F622D">
        <w:trPr>
          <w:trHeight w:val="288"/>
        </w:trPr>
        <w:tc>
          <w:tcPr>
            <w:tcW w:w="70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 </w:t>
            </w:r>
          </w:p>
        </w:tc>
        <w:tc>
          <w:tcPr>
            <w:tcW w:w="367" w:type="pct"/>
            <w:tcBorders>
              <w:top w:val="single" w:sz="4" w:space="0" w:color="auto"/>
              <w:left w:val="nil"/>
              <w:bottom w:val="single" w:sz="4" w:space="0" w:color="auto"/>
              <w:right w:val="single" w:sz="4" w:space="0" w:color="auto"/>
            </w:tcBorders>
            <w:shd w:val="clear" w:color="000000" w:fill="FFFFFF"/>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 </w:t>
            </w:r>
          </w:p>
        </w:tc>
        <w:tc>
          <w:tcPr>
            <w:tcW w:w="429" w:type="pct"/>
            <w:gridSpan w:val="2"/>
            <w:tcBorders>
              <w:top w:val="single" w:sz="4" w:space="0" w:color="auto"/>
              <w:left w:val="nil"/>
              <w:bottom w:val="single" w:sz="4" w:space="0" w:color="auto"/>
              <w:right w:val="single" w:sz="4" w:space="0" w:color="auto"/>
            </w:tcBorders>
            <w:shd w:val="clear" w:color="000000" w:fill="FFFFFF"/>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 </w:t>
            </w:r>
          </w:p>
        </w:tc>
        <w:tc>
          <w:tcPr>
            <w:tcW w:w="531" w:type="pct"/>
            <w:tcBorders>
              <w:top w:val="single" w:sz="4" w:space="0" w:color="auto"/>
              <w:left w:val="nil"/>
              <w:bottom w:val="single" w:sz="4" w:space="0" w:color="auto"/>
              <w:right w:val="single" w:sz="4" w:space="0" w:color="auto"/>
            </w:tcBorders>
            <w:shd w:val="clear" w:color="000000" w:fill="FFFFFF"/>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 </w:t>
            </w:r>
          </w:p>
        </w:tc>
        <w:tc>
          <w:tcPr>
            <w:tcW w:w="541" w:type="pct"/>
            <w:tcBorders>
              <w:top w:val="single" w:sz="4" w:space="0" w:color="auto"/>
              <w:left w:val="nil"/>
              <w:bottom w:val="single" w:sz="4" w:space="0" w:color="auto"/>
              <w:right w:val="single" w:sz="4" w:space="0" w:color="auto"/>
            </w:tcBorders>
            <w:shd w:val="clear" w:color="000000" w:fill="FFFFFF"/>
          </w:tcPr>
          <w:p w:rsidR="008F622D" w:rsidRPr="007001C2" w:rsidRDefault="008F622D" w:rsidP="0082399A">
            <w:pPr>
              <w:jc w:val="center"/>
              <w:rPr>
                <w:rFonts w:asciiTheme="minorHAnsi" w:hAnsiTheme="minorHAnsi" w:cstheme="minorHAnsi"/>
                <w:b/>
                <w:bCs/>
                <w:color w:val="000000"/>
                <w:sz w:val="22"/>
                <w:szCs w:val="22"/>
              </w:rPr>
            </w:pPr>
          </w:p>
        </w:tc>
        <w:tc>
          <w:tcPr>
            <w:tcW w:w="10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 </w:t>
            </w:r>
          </w:p>
        </w:tc>
        <w:tc>
          <w:tcPr>
            <w:tcW w:w="302" w:type="pct"/>
            <w:tcBorders>
              <w:top w:val="single" w:sz="4" w:space="0" w:color="auto"/>
              <w:left w:val="nil"/>
              <w:bottom w:val="single" w:sz="4" w:space="0" w:color="auto"/>
              <w:right w:val="single" w:sz="4" w:space="0" w:color="auto"/>
            </w:tcBorders>
            <w:shd w:val="clear" w:color="000000" w:fill="FFFFFF"/>
          </w:tcPr>
          <w:p w:rsidR="008F622D" w:rsidRPr="007001C2" w:rsidRDefault="008F622D" w:rsidP="0082399A">
            <w:pPr>
              <w:jc w:val="center"/>
              <w:rPr>
                <w:rFonts w:asciiTheme="minorHAnsi" w:hAnsiTheme="minorHAnsi" w:cstheme="minorHAnsi"/>
                <w:b/>
                <w:bCs/>
                <w:color w:val="000000"/>
                <w:sz w:val="22"/>
                <w:szCs w:val="22"/>
              </w:rPr>
            </w:pP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 </w:t>
            </w:r>
          </w:p>
        </w:tc>
        <w:tc>
          <w:tcPr>
            <w:tcW w:w="731" w:type="pct"/>
            <w:tcBorders>
              <w:top w:val="single" w:sz="4" w:space="0" w:color="auto"/>
              <w:left w:val="nil"/>
              <w:bottom w:val="single" w:sz="4" w:space="0" w:color="auto"/>
              <w:right w:val="single" w:sz="4" w:space="0" w:color="auto"/>
            </w:tcBorders>
            <w:shd w:val="clear" w:color="000000" w:fill="FFFFFF"/>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 </w:t>
            </w:r>
          </w:p>
        </w:tc>
      </w:tr>
      <w:tr w:rsidR="008F622D" w:rsidRPr="007001C2" w:rsidTr="008F622D">
        <w:trPr>
          <w:trHeight w:val="288"/>
        </w:trPr>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367" w:type="pct"/>
            <w:tcBorders>
              <w:top w:val="single" w:sz="4" w:space="0" w:color="auto"/>
              <w:left w:val="nil"/>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429" w:type="pct"/>
            <w:gridSpan w:val="2"/>
            <w:tcBorders>
              <w:top w:val="single" w:sz="4" w:space="0" w:color="auto"/>
              <w:left w:val="nil"/>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531" w:type="pct"/>
            <w:tcBorders>
              <w:top w:val="single" w:sz="4" w:space="0" w:color="auto"/>
              <w:left w:val="nil"/>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541" w:type="pct"/>
            <w:tcBorders>
              <w:top w:val="single" w:sz="4" w:space="0" w:color="auto"/>
              <w:left w:val="nil"/>
              <w:bottom w:val="single" w:sz="4" w:space="0" w:color="auto"/>
              <w:right w:val="single" w:sz="4" w:space="0" w:color="auto"/>
            </w:tcBorders>
            <w:shd w:val="clear" w:color="000000" w:fill="FFFFFF"/>
          </w:tcPr>
          <w:p w:rsidR="008F622D" w:rsidRPr="007001C2" w:rsidRDefault="008F622D" w:rsidP="0082399A">
            <w:pPr>
              <w:jc w:val="center"/>
              <w:rPr>
                <w:rFonts w:asciiTheme="minorHAnsi" w:hAnsiTheme="minorHAnsi" w:cstheme="minorHAnsi"/>
                <w:b/>
                <w:bCs/>
                <w:color w:val="000000"/>
                <w:sz w:val="22"/>
                <w:szCs w:val="22"/>
              </w:rPr>
            </w:pPr>
          </w:p>
        </w:tc>
        <w:tc>
          <w:tcPr>
            <w:tcW w:w="1088" w:type="pct"/>
            <w:tcBorders>
              <w:top w:val="single" w:sz="4" w:space="0" w:color="auto"/>
              <w:left w:val="single" w:sz="4" w:space="0" w:color="auto"/>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302" w:type="pct"/>
            <w:tcBorders>
              <w:top w:val="single" w:sz="4" w:space="0" w:color="auto"/>
              <w:left w:val="nil"/>
              <w:bottom w:val="single" w:sz="4" w:space="0" w:color="auto"/>
              <w:right w:val="single" w:sz="4" w:space="0" w:color="auto"/>
            </w:tcBorders>
            <w:shd w:val="clear" w:color="000000" w:fill="FFFFFF"/>
          </w:tcPr>
          <w:p w:rsidR="008F622D" w:rsidRPr="007001C2" w:rsidRDefault="008F622D" w:rsidP="0082399A">
            <w:pPr>
              <w:jc w:val="center"/>
              <w:rPr>
                <w:rFonts w:asciiTheme="minorHAnsi" w:hAnsiTheme="minorHAnsi" w:cstheme="minorHAnsi"/>
                <w:b/>
                <w:bCs/>
                <w:color w:val="000000"/>
                <w:sz w:val="22"/>
                <w:szCs w:val="22"/>
              </w:rPr>
            </w:pP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731" w:type="pct"/>
            <w:tcBorders>
              <w:top w:val="single" w:sz="4" w:space="0" w:color="auto"/>
              <w:left w:val="nil"/>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r>
      <w:tr w:rsidR="008F622D" w:rsidRPr="007001C2" w:rsidTr="008F622D">
        <w:trPr>
          <w:trHeight w:val="288"/>
        </w:trPr>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367" w:type="pct"/>
            <w:tcBorders>
              <w:top w:val="single" w:sz="4" w:space="0" w:color="auto"/>
              <w:left w:val="nil"/>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429" w:type="pct"/>
            <w:gridSpan w:val="2"/>
            <w:tcBorders>
              <w:top w:val="single" w:sz="4" w:space="0" w:color="auto"/>
              <w:left w:val="nil"/>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531" w:type="pct"/>
            <w:tcBorders>
              <w:top w:val="single" w:sz="4" w:space="0" w:color="auto"/>
              <w:left w:val="nil"/>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541" w:type="pct"/>
            <w:tcBorders>
              <w:top w:val="single" w:sz="4" w:space="0" w:color="auto"/>
              <w:left w:val="nil"/>
              <w:bottom w:val="single" w:sz="4" w:space="0" w:color="auto"/>
              <w:right w:val="single" w:sz="4" w:space="0" w:color="auto"/>
            </w:tcBorders>
            <w:shd w:val="clear" w:color="000000" w:fill="FFFFFF"/>
          </w:tcPr>
          <w:p w:rsidR="008F622D" w:rsidRPr="007001C2" w:rsidRDefault="008F622D" w:rsidP="0082399A">
            <w:pPr>
              <w:jc w:val="center"/>
              <w:rPr>
                <w:rFonts w:asciiTheme="minorHAnsi" w:hAnsiTheme="minorHAnsi" w:cstheme="minorHAnsi"/>
                <w:b/>
                <w:bCs/>
                <w:color w:val="000000"/>
                <w:sz w:val="22"/>
                <w:szCs w:val="22"/>
              </w:rPr>
            </w:pPr>
          </w:p>
        </w:tc>
        <w:tc>
          <w:tcPr>
            <w:tcW w:w="1088" w:type="pct"/>
            <w:tcBorders>
              <w:top w:val="single" w:sz="4" w:space="0" w:color="auto"/>
              <w:left w:val="single" w:sz="4" w:space="0" w:color="auto"/>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302" w:type="pct"/>
            <w:tcBorders>
              <w:top w:val="single" w:sz="4" w:space="0" w:color="auto"/>
              <w:left w:val="nil"/>
              <w:bottom w:val="single" w:sz="4" w:space="0" w:color="auto"/>
              <w:right w:val="single" w:sz="4" w:space="0" w:color="auto"/>
            </w:tcBorders>
            <w:shd w:val="clear" w:color="000000" w:fill="FFFFFF"/>
          </w:tcPr>
          <w:p w:rsidR="008F622D" w:rsidRPr="007001C2" w:rsidRDefault="008F622D" w:rsidP="0082399A">
            <w:pPr>
              <w:jc w:val="center"/>
              <w:rPr>
                <w:rFonts w:asciiTheme="minorHAnsi" w:hAnsiTheme="minorHAnsi" w:cstheme="minorHAnsi"/>
                <w:b/>
                <w:bCs/>
                <w:color w:val="000000"/>
                <w:sz w:val="22"/>
                <w:szCs w:val="22"/>
              </w:rPr>
            </w:pP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731" w:type="pct"/>
            <w:tcBorders>
              <w:top w:val="single" w:sz="4" w:space="0" w:color="auto"/>
              <w:left w:val="nil"/>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r>
      <w:tr w:rsidR="008F622D" w:rsidRPr="007001C2" w:rsidTr="008F622D">
        <w:trPr>
          <w:trHeight w:val="288"/>
        </w:trPr>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367" w:type="pct"/>
            <w:tcBorders>
              <w:top w:val="single" w:sz="4" w:space="0" w:color="auto"/>
              <w:left w:val="nil"/>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429" w:type="pct"/>
            <w:gridSpan w:val="2"/>
            <w:tcBorders>
              <w:top w:val="single" w:sz="4" w:space="0" w:color="auto"/>
              <w:left w:val="nil"/>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531" w:type="pct"/>
            <w:tcBorders>
              <w:top w:val="single" w:sz="4" w:space="0" w:color="auto"/>
              <w:left w:val="nil"/>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541" w:type="pct"/>
            <w:tcBorders>
              <w:top w:val="single" w:sz="4" w:space="0" w:color="auto"/>
              <w:left w:val="nil"/>
              <w:bottom w:val="single" w:sz="4" w:space="0" w:color="auto"/>
              <w:right w:val="single" w:sz="4" w:space="0" w:color="auto"/>
            </w:tcBorders>
            <w:shd w:val="clear" w:color="000000" w:fill="FFFFFF"/>
          </w:tcPr>
          <w:p w:rsidR="008F622D" w:rsidRPr="007001C2" w:rsidRDefault="008F622D" w:rsidP="0082399A">
            <w:pPr>
              <w:jc w:val="center"/>
              <w:rPr>
                <w:rFonts w:asciiTheme="minorHAnsi" w:hAnsiTheme="minorHAnsi" w:cstheme="minorHAnsi"/>
                <w:b/>
                <w:bCs/>
                <w:color w:val="000000"/>
                <w:sz w:val="22"/>
                <w:szCs w:val="22"/>
              </w:rPr>
            </w:pPr>
          </w:p>
        </w:tc>
        <w:tc>
          <w:tcPr>
            <w:tcW w:w="1088" w:type="pct"/>
            <w:tcBorders>
              <w:top w:val="single" w:sz="4" w:space="0" w:color="auto"/>
              <w:left w:val="single" w:sz="4" w:space="0" w:color="auto"/>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302" w:type="pct"/>
            <w:tcBorders>
              <w:top w:val="single" w:sz="4" w:space="0" w:color="auto"/>
              <w:left w:val="nil"/>
              <w:bottom w:val="single" w:sz="4" w:space="0" w:color="auto"/>
              <w:right w:val="single" w:sz="4" w:space="0" w:color="auto"/>
            </w:tcBorders>
            <w:shd w:val="clear" w:color="000000" w:fill="FFFFFF"/>
          </w:tcPr>
          <w:p w:rsidR="008F622D" w:rsidRPr="007001C2" w:rsidRDefault="008F622D" w:rsidP="0082399A">
            <w:pPr>
              <w:jc w:val="center"/>
              <w:rPr>
                <w:rFonts w:asciiTheme="minorHAnsi" w:hAnsiTheme="minorHAnsi" w:cstheme="minorHAnsi"/>
                <w:b/>
                <w:bCs/>
                <w:color w:val="000000"/>
                <w:sz w:val="22"/>
                <w:szCs w:val="22"/>
              </w:rPr>
            </w:pP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731" w:type="pct"/>
            <w:tcBorders>
              <w:top w:val="single" w:sz="4" w:space="0" w:color="auto"/>
              <w:left w:val="nil"/>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r>
      <w:tr w:rsidR="008F622D" w:rsidRPr="007001C2" w:rsidTr="008F622D">
        <w:trPr>
          <w:trHeight w:val="288"/>
        </w:trPr>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367" w:type="pct"/>
            <w:tcBorders>
              <w:top w:val="single" w:sz="4" w:space="0" w:color="auto"/>
              <w:left w:val="nil"/>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429" w:type="pct"/>
            <w:gridSpan w:val="2"/>
            <w:tcBorders>
              <w:top w:val="single" w:sz="4" w:space="0" w:color="auto"/>
              <w:left w:val="nil"/>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531" w:type="pct"/>
            <w:tcBorders>
              <w:top w:val="single" w:sz="4" w:space="0" w:color="auto"/>
              <w:left w:val="nil"/>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541" w:type="pct"/>
            <w:tcBorders>
              <w:top w:val="single" w:sz="4" w:space="0" w:color="auto"/>
              <w:left w:val="nil"/>
              <w:bottom w:val="single" w:sz="4" w:space="0" w:color="auto"/>
              <w:right w:val="single" w:sz="4" w:space="0" w:color="auto"/>
            </w:tcBorders>
            <w:shd w:val="clear" w:color="000000" w:fill="FFFFFF"/>
          </w:tcPr>
          <w:p w:rsidR="008F622D" w:rsidRPr="007001C2" w:rsidRDefault="008F622D" w:rsidP="0082399A">
            <w:pPr>
              <w:jc w:val="center"/>
              <w:rPr>
                <w:rFonts w:asciiTheme="minorHAnsi" w:hAnsiTheme="minorHAnsi" w:cstheme="minorHAnsi"/>
                <w:b/>
                <w:bCs/>
                <w:color w:val="000000"/>
                <w:sz w:val="22"/>
                <w:szCs w:val="22"/>
              </w:rPr>
            </w:pPr>
          </w:p>
        </w:tc>
        <w:tc>
          <w:tcPr>
            <w:tcW w:w="1088" w:type="pct"/>
            <w:tcBorders>
              <w:top w:val="single" w:sz="4" w:space="0" w:color="auto"/>
              <w:left w:val="single" w:sz="4" w:space="0" w:color="auto"/>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302" w:type="pct"/>
            <w:tcBorders>
              <w:top w:val="single" w:sz="4" w:space="0" w:color="auto"/>
              <w:left w:val="nil"/>
              <w:bottom w:val="single" w:sz="4" w:space="0" w:color="auto"/>
              <w:right w:val="single" w:sz="4" w:space="0" w:color="auto"/>
            </w:tcBorders>
            <w:shd w:val="clear" w:color="000000" w:fill="FFFFFF"/>
          </w:tcPr>
          <w:p w:rsidR="008F622D" w:rsidRPr="007001C2" w:rsidRDefault="008F622D" w:rsidP="0082399A">
            <w:pPr>
              <w:jc w:val="center"/>
              <w:rPr>
                <w:rFonts w:asciiTheme="minorHAnsi" w:hAnsiTheme="minorHAnsi" w:cstheme="minorHAnsi"/>
                <w:b/>
                <w:bCs/>
                <w:color w:val="000000"/>
                <w:sz w:val="22"/>
                <w:szCs w:val="22"/>
              </w:rPr>
            </w:pP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731" w:type="pct"/>
            <w:tcBorders>
              <w:top w:val="single" w:sz="4" w:space="0" w:color="auto"/>
              <w:left w:val="nil"/>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r>
    </w:tbl>
    <w:p w:rsidR="005A4D05" w:rsidRDefault="005A4D05" w:rsidP="002A57A4">
      <w:pPr>
        <w:pStyle w:val="Titre2"/>
        <w:tabs>
          <w:tab w:val="clear" w:pos="0"/>
        </w:tabs>
        <w:ind w:left="0" w:firstLine="0"/>
        <w:jc w:val="left"/>
        <w:rPr>
          <w:rFonts w:asciiTheme="minorHAnsi" w:hAnsiTheme="minorHAnsi" w:cstheme="minorHAnsi"/>
          <w:b w:val="0"/>
          <w:color w:val="auto"/>
          <w:sz w:val="22"/>
          <w:szCs w:val="22"/>
        </w:rPr>
        <w:sectPr w:rsidR="005A4D05" w:rsidSect="0007157A">
          <w:footerReference w:type="default" r:id="rId15"/>
          <w:pgSz w:w="16839" w:h="11907" w:orient="landscape" w:code="9"/>
          <w:pgMar w:top="567" w:right="851" w:bottom="709" w:left="851" w:header="426" w:footer="444" w:gutter="0"/>
          <w:pgNumType w:start="1"/>
          <w:cols w:space="708"/>
          <w:docGrid w:linePitch="360"/>
        </w:sectPr>
      </w:pPr>
    </w:p>
    <w:tbl>
      <w:tblPr>
        <w:tblW w:w="10653" w:type="dxa"/>
        <w:tblInd w:w="-105" w:type="dxa"/>
        <w:tblCellMar>
          <w:left w:w="10" w:type="dxa"/>
          <w:right w:w="10" w:type="dxa"/>
        </w:tblCellMar>
        <w:tblLook w:val="0000" w:firstRow="0" w:lastRow="0" w:firstColumn="0" w:lastColumn="0" w:noHBand="0" w:noVBand="0"/>
      </w:tblPr>
      <w:tblGrid>
        <w:gridCol w:w="10563"/>
        <w:gridCol w:w="45"/>
        <w:gridCol w:w="45"/>
      </w:tblGrid>
      <w:tr w:rsidR="005A4D05" w:rsidRPr="00CB0DD4" w:rsidTr="002659ED">
        <w:trPr>
          <w:gridAfter w:val="1"/>
          <w:wAfter w:w="45" w:type="dxa"/>
        </w:trPr>
        <w:tc>
          <w:tcPr>
            <w:tcW w:w="10563" w:type="dxa"/>
            <w:tcBorders>
              <w:top w:val="single" w:sz="18" w:space="0" w:color="8EAADB"/>
              <w:left w:val="single" w:sz="18" w:space="0" w:color="8EAADB"/>
              <w:bottom w:val="single" w:sz="18" w:space="0" w:color="8EAADB"/>
              <w:right w:val="single" w:sz="18" w:space="0" w:color="8EAADB"/>
            </w:tcBorders>
            <w:shd w:val="clear" w:color="auto" w:fill="00B0F0"/>
            <w:vAlign w:val="center"/>
          </w:tcPr>
          <w:p w:rsidR="005A4D05" w:rsidRPr="00AB4C71" w:rsidRDefault="005A4D05" w:rsidP="00AB4C71">
            <w:pPr>
              <w:pStyle w:val="Paragraphedeliste"/>
              <w:numPr>
                <w:ilvl w:val="1"/>
                <w:numId w:val="1"/>
              </w:numPr>
              <w:suppressAutoHyphens/>
              <w:jc w:val="both"/>
              <w:textAlignment w:val="baseline"/>
              <w:rPr>
                <w:rFonts w:ascii="Calibri" w:hAnsi="Calibri" w:cs="Calibri"/>
                <w:sz w:val="22"/>
                <w:szCs w:val="22"/>
              </w:rPr>
            </w:pPr>
            <w:r w:rsidRPr="00AB4C71">
              <w:rPr>
                <w:rFonts w:ascii="Calibri" w:eastAsia="Tahoma" w:hAnsi="Calibri" w:cs="Calibri"/>
                <w:b/>
                <w:color w:val="FFFFFF"/>
                <w:sz w:val="22"/>
                <w:szCs w:val="22"/>
              </w:rPr>
              <w:lastRenderedPageBreak/>
              <w:t>CONTROLE RELATIF AUX REGIMES CADRES (à compléter par le porteur de projet)</w:t>
            </w:r>
          </w:p>
        </w:tc>
        <w:tc>
          <w:tcPr>
            <w:tcW w:w="45" w:type="dxa"/>
            <w:tcBorders>
              <w:left w:val="single" w:sz="18" w:space="0" w:color="8EAADB"/>
            </w:tcBorders>
            <w:shd w:val="clear" w:color="auto" w:fill="auto"/>
          </w:tcPr>
          <w:p w:rsidR="005A4D05" w:rsidRPr="00CB0DD4" w:rsidRDefault="005A4D05" w:rsidP="002659ED">
            <w:pPr>
              <w:snapToGrid w:val="0"/>
              <w:jc w:val="both"/>
              <w:rPr>
                <w:rFonts w:ascii="Calibri" w:hAnsi="Calibri" w:cs="Calibri"/>
              </w:rPr>
            </w:pPr>
          </w:p>
        </w:tc>
      </w:tr>
      <w:tr w:rsidR="005A4D05" w:rsidRPr="00CB0DD4" w:rsidTr="002659ED">
        <w:trPr>
          <w:gridAfter w:val="1"/>
          <w:wAfter w:w="45" w:type="dxa"/>
        </w:trPr>
        <w:tc>
          <w:tcPr>
            <w:tcW w:w="10563" w:type="dxa"/>
            <w:tcBorders>
              <w:top w:val="single" w:sz="18" w:space="0" w:color="8EAADB"/>
              <w:left w:val="single" w:sz="18" w:space="0" w:color="8EAADB"/>
              <w:bottom w:val="single" w:sz="18" w:space="0" w:color="8EAADB"/>
              <w:right w:val="single" w:sz="18" w:space="0" w:color="8EAADB"/>
            </w:tcBorders>
            <w:shd w:val="clear" w:color="auto" w:fill="auto"/>
          </w:tcPr>
          <w:p w:rsidR="005A4D05" w:rsidRPr="00CB0DD4" w:rsidRDefault="005A4D05" w:rsidP="002659ED">
            <w:pPr>
              <w:ind w:right="56"/>
              <w:jc w:val="both"/>
              <w:rPr>
                <w:rFonts w:ascii="Calibri" w:hAnsi="Calibri" w:cs="Calibri"/>
                <w:color w:val="000000"/>
                <w:sz w:val="22"/>
                <w:szCs w:val="22"/>
              </w:rPr>
            </w:pPr>
          </w:p>
          <w:p w:rsidR="005A4D05" w:rsidRPr="00CB0DD4" w:rsidRDefault="005A4D05" w:rsidP="002659ED">
            <w:pPr>
              <w:ind w:right="56"/>
              <w:jc w:val="both"/>
              <w:rPr>
                <w:rFonts w:ascii="Calibri" w:hAnsi="Calibri" w:cs="Calibri"/>
                <w:color w:val="000000"/>
                <w:sz w:val="22"/>
                <w:szCs w:val="22"/>
              </w:rPr>
            </w:pPr>
            <w:r w:rsidRPr="00CB0DD4">
              <w:rPr>
                <w:rFonts w:ascii="Calibri" w:hAnsi="Calibri" w:cs="Calibri"/>
                <w:color w:val="000000"/>
                <w:sz w:val="22"/>
                <w:szCs w:val="22"/>
              </w:rPr>
              <w:t>Le porteur de projet atteste :</w:t>
            </w:r>
          </w:p>
          <w:p w:rsidR="005A4D05" w:rsidRPr="00CB0DD4" w:rsidRDefault="005A4D05" w:rsidP="002659ED">
            <w:pPr>
              <w:ind w:right="56"/>
              <w:jc w:val="both"/>
              <w:rPr>
                <w:rFonts w:ascii="Calibri" w:hAnsi="Calibri" w:cs="Calibri"/>
                <w:color w:val="000000"/>
                <w:sz w:val="22"/>
                <w:szCs w:val="22"/>
              </w:rPr>
            </w:pPr>
          </w:p>
          <w:p w:rsidR="005A4D05" w:rsidRPr="00CB0DD4" w:rsidRDefault="005A4D05" w:rsidP="005A4D05">
            <w:pPr>
              <w:numPr>
                <w:ilvl w:val="0"/>
                <w:numId w:val="21"/>
              </w:numPr>
              <w:suppressAutoHyphens/>
              <w:ind w:right="56"/>
              <w:jc w:val="both"/>
              <w:textAlignment w:val="baseline"/>
              <w:rPr>
                <w:rFonts w:ascii="Calibri" w:hAnsi="Calibri" w:cs="Calibri"/>
                <w:color w:val="000000"/>
                <w:sz w:val="22"/>
                <w:szCs w:val="22"/>
              </w:rPr>
            </w:pPr>
            <w:r w:rsidRPr="00CB0DD4">
              <w:rPr>
                <w:rFonts w:ascii="Calibri" w:hAnsi="Calibri" w:cs="Calibri"/>
                <w:color w:val="000000"/>
                <w:sz w:val="22"/>
                <w:szCs w:val="22"/>
              </w:rPr>
              <w:t>Ne pas avoir des aides déclarées incompatibles avec le marché intérieur à rembourser,</w:t>
            </w:r>
          </w:p>
          <w:p w:rsidR="005A4D05" w:rsidRPr="00CB0DD4" w:rsidRDefault="005A4D05" w:rsidP="005A4D05">
            <w:pPr>
              <w:numPr>
                <w:ilvl w:val="0"/>
                <w:numId w:val="21"/>
              </w:numPr>
              <w:suppressAutoHyphens/>
              <w:ind w:right="56"/>
              <w:jc w:val="both"/>
              <w:textAlignment w:val="baseline"/>
              <w:rPr>
                <w:rFonts w:ascii="Calibri" w:hAnsi="Calibri" w:cs="Calibri"/>
                <w:color w:val="000000"/>
                <w:sz w:val="22"/>
                <w:szCs w:val="22"/>
              </w:rPr>
            </w:pPr>
            <w:r w:rsidRPr="00CB0DD4">
              <w:rPr>
                <w:rFonts w:ascii="Calibri" w:hAnsi="Calibri" w:cs="Calibri"/>
                <w:color w:val="000000"/>
                <w:sz w:val="22"/>
                <w:szCs w:val="22"/>
              </w:rPr>
              <w:t>Ne pas être en difficulté financière au sens des Lignes directrices concernant les aides d’État au sauvetage et à la restructuration d’entreprises en difficulté.</w:t>
            </w:r>
          </w:p>
          <w:p w:rsidR="005A4D05" w:rsidRPr="00CB0DD4" w:rsidRDefault="005A4D05" w:rsidP="002659ED">
            <w:pPr>
              <w:ind w:right="56"/>
              <w:jc w:val="both"/>
              <w:rPr>
                <w:rFonts w:ascii="Calibri" w:hAnsi="Calibri" w:cs="Calibri"/>
                <w:color w:val="000000"/>
                <w:sz w:val="22"/>
                <w:szCs w:val="22"/>
              </w:rPr>
            </w:pPr>
          </w:p>
          <w:p w:rsidR="005A4D05" w:rsidRPr="00CB0DD4" w:rsidRDefault="005A4D05" w:rsidP="002659ED">
            <w:pPr>
              <w:ind w:right="56"/>
              <w:jc w:val="both"/>
              <w:rPr>
                <w:rFonts w:ascii="Calibri" w:hAnsi="Calibri" w:cs="Calibri"/>
                <w:color w:val="000000"/>
                <w:sz w:val="22"/>
                <w:szCs w:val="22"/>
              </w:rPr>
            </w:pPr>
            <w:r w:rsidRPr="00CB0DD4">
              <w:rPr>
                <w:rFonts w:ascii="Calibri" w:hAnsi="Calibri" w:cs="Calibri"/>
                <w:color w:val="000000"/>
                <w:sz w:val="22"/>
                <w:szCs w:val="22"/>
              </w:rPr>
              <w:t>De plus, le porteur de projet atteste respecter la condition suivante :</w:t>
            </w:r>
          </w:p>
          <w:p w:rsidR="005A4D05" w:rsidRPr="00B717AF" w:rsidRDefault="00B717AF" w:rsidP="00B717AF">
            <w:pPr>
              <w:pStyle w:val="Paragraphedeliste"/>
              <w:numPr>
                <w:ilvl w:val="0"/>
                <w:numId w:val="24"/>
              </w:numPr>
              <w:jc w:val="both"/>
              <w:rPr>
                <w:rFonts w:ascii="Calibri" w:hAnsi="Calibri" w:cs="Calibri"/>
                <w:color w:val="000000"/>
                <w:sz w:val="22"/>
                <w:szCs w:val="22"/>
              </w:rPr>
            </w:pPr>
            <w:r w:rsidRPr="00B717AF">
              <w:rPr>
                <w:rFonts w:ascii="Calibri" w:hAnsi="Calibri" w:cs="Calibri"/>
                <w:color w:val="000000"/>
                <w:sz w:val="22"/>
                <w:szCs w:val="22"/>
              </w:rPr>
              <w:t>Le couplage avec des dispositifs d’aides publiques par ailleurs, n’est pas possible. La priorité au présent régime d’aide sera accordée au projet disposant d’une attestation de non éligibilité au dispositif d’aide mobilisant des crédits européens ou nationaux, lorsqu’un cadre strictement équivalent existe (ex : T.O 4.2.1 FEADER et LEADER).</w:t>
            </w:r>
          </w:p>
        </w:tc>
        <w:tc>
          <w:tcPr>
            <w:tcW w:w="45" w:type="dxa"/>
            <w:tcBorders>
              <w:left w:val="single" w:sz="18" w:space="0" w:color="8EAADB"/>
            </w:tcBorders>
            <w:shd w:val="clear" w:color="auto" w:fill="auto"/>
          </w:tcPr>
          <w:p w:rsidR="005A4D05" w:rsidRPr="00CB0DD4" w:rsidRDefault="005A4D05" w:rsidP="002659ED">
            <w:pPr>
              <w:snapToGrid w:val="0"/>
              <w:jc w:val="both"/>
              <w:rPr>
                <w:rFonts w:ascii="Calibri" w:hAnsi="Calibri" w:cs="Calibri"/>
              </w:rPr>
            </w:pPr>
          </w:p>
        </w:tc>
      </w:tr>
      <w:tr w:rsidR="005A4D05" w:rsidRPr="00CB0DD4" w:rsidTr="002659ED">
        <w:trPr>
          <w:gridAfter w:val="1"/>
          <w:wAfter w:w="45" w:type="dxa"/>
        </w:trPr>
        <w:tc>
          <w:tcPr>
            <w:tcW w:w="10563" w:type="dxa"/>
            <w:tcBorders>
              <w:top w:val="single" w:sz="18" w:space="0" w:color="8EAADB"/>
              <w:left w:val="single" w:sz="18" w:space="0" w:color="8EAADB"/>
              <w:bottom w:val="single" w:sz="18" w:space="0" w:color="8EAADB"/>
              <w:right w:val="single" w:sz="18" w:space="0" w:color="8EAADB"/>
            </w:tcBorders>
            <w:shd w:val="clear" w:color="auto" w:fill="00B0F0"/>
          </w:tcPr>
          <w:p w:rsidR="005A4D05" w:rsidRPr="00AB4C71" w:rsidRDefault="005A4D05" w:rsidP="00AB4C71">
            <w:pPr>
              <w:pStyle w:val="Paragraphedeliste"/>
              <w:numPr>
                <w:ilvl w:val="1"/>
                <w:numId w:val="1"/>
              </w:numPr>
              <w:suppressAutoHyphens/>
              <w:jc w:val="both"/>
              <w:textAlignment w:val="baseline"/>
              <w:rPr>
                <w:rFonts w:ascii="Calibri" w:hAnsi="Calibri" w:cs="Calibri"/>
                <w:sz w:val="22"/>
                <w:szCs w:val="22"/>
              </w:rPr>
            </w:pPr>
            <w:r w:rsidRPr="00AB4C71">
              <w:rPr>
                <w:rFonts w:ascii="Calibri" w:eastAsia="Tahoma" w:hAnsi="Calibri" w:cs="Calibri"/>
                <w:b/>
                <w:color w:val="FFFFFF"/>
                <w:sz w:val="22"/>
                <w:szCs w:val="22"/>
              </w:rPr>
              <w:t>ENGAGEMENTS, AUTORISATIONS (à compléter par le porteur de projet)</w:t>
            </w:r>
          </w:p>
        </w:tc>
        <w:tc>
          <w:tcPr>
            <w:tcW w:w="45" w:type="dxa"/>
            <w:tcBorders>
              <w:left w:val="single" w:sz="18" w:space="0" w:color="8EAADB"/>
            </w:tcBorders>
            <w:shd w:val="clear" w:color="auto" w:fill="auto"/>
          </w:tcPr>
          <w:p w:rsidR="005A4D05" w:rsidRPr="00CB0DD4" w:rsidRDefault="005A4D05" w:rsidP="002659ED">
            <w:pPr>
              <w:snapToGrid w:val="0"/>
              <w:jc w:val="both"/>
              <w:rPr>
                <w:rFonts w:ascii="Calibri" w:hAnsi="Calibri" w:cs="Calibri"/>
              </w:rPr>
            </w:pPr>
          </w:p>
        </w:tc>
      </w:tr>
      <w:tr w:rsidR="005A4D05" w:rsidRPr="00CB0DD4" w:rsidTr="002659ED">
        <w:trPr>
          <w:gridAfter w:val="1"/>
          <w:wAfter w:w="45" w:type="dxa"/>
        </w:trPr>
        <w:tc>
          <w:tcPr>
            <w:tcW w:w="10563" w:type="dxa"/>
            <w:tcBorders>
              <w:top w:val="single" w:sz="18" w:space="0" w:color="8EAADB"/>
              <w:left w:val="single" w:sz="18" w:space="0" w:color="8EAADB"/>
              <w:bottom w:val="single" w:sz="18" w:space="0" w:color="8EAADB"/>
              <w:right w:val="single" w:sz="18" w:space="0" w:color="8EAADB"/>
            </w:tcBorders>
            <w:shd w:val="clear" w:color="auto" w:fill="FFFFFF"/>
            <w:vAlign w:val="center"/>
          </w:tcPr>
          <w:p w:rsidR="005A4D05" w:rsidRPr="00CB0DD4" w:rsidRDefault="005A4D05" w:rsidP="002659ED">
            <w:pPr>
              <w:tabs>
                <w:tab w:val="center" w:pos="709"/>
              </w:tabs>
              <w:ind w:right="56"/>
              <w:jc w:val="both"/>
              <w:rPr>
                <w:rFonts w:ascii="Calibri" w:hAnsi="Calibri" w:cs="Calibri"/>
                <w:sz w:val="22"/>
                <w:szCs w:val="22"/>
              </w:rPr>
            </w:pPr>
            <w:r w:rsidRPr="00CB0DD4">
              <w:rPr>
                <w:rFonts w:ascii="Calibri" w:hAnsi="Calibri" w:cs="Calibri"/>
                <w:sz w:val="22"/>
                <w:szCs w:val="22"/>
              </w:rPr>
              <w:t>J’atteste :</w:t>
            </w:r>
          </w:p>
          <w:p w:rsidR="005A4D05" w:rsidRPr="00CB0DD4" w:rsidRDefault="005A4D05" w:rsidP="005A4D05">
            <w:pPr>
              <w:numPr>
                <w:ilvl w:val="3"/>
                <w:numId w:val="20"/>
              </w:numPr>
              <w:tabs>
                <w:tab w:val="center" w:pos="709"/>
              </w:tabs>
              <w:suppressAutoHyphens/>
              <w:ind w:left="709" w:right="56"/>
              <w:jc w:val="both"/>
              <w:textAlignment w:val="baseline"/>
              <w:rPr>
                <w:rFonts w:ascii="Calibri" w:hAnsi="Calibri" w:cs="Calibri"/>
                <w:sz w:val="22"/>
                <w:szCs w:val="22"/>
              </w:rPr>
            </w:pPr>
            <w:r w:rsidRPr="00CB0DD4">
              <w:rPr>
                <w:rFonts w:ascii="Calibri" w:hAnsi="Calibri" w:cs="Calibri"/>
                <w:sz w:val="22"/>
                <w:szCs w:val="22"/>
              </w:rPr>
              <w:t>De l’exactitude des éléments déclarés et fournis au titre de cette candidature </w:t>
            </w:r>
          </w:p>
          <w:p w:rsidR="005A4D05" w:rsidRPr="00CB0DD4" w:rsidRDefault="005A4D05" w:rsidP="005A4D05">
            <w:pPr>
              <w:numPr>
                <w:ilvl w:val="3"/>
                <w:numId w:val="20"/>
              </w:numPr>
              <w:tabs>
                <w:tab w:val="center" w:pos="709"/>
              </w:tabs>
              <w:suppressAutoHyphens/>
              <w:ind w:left="709" w:right="56"/>
              <w:jc w:val="both"/>
              <w:textAlignment w:val="baseline"/>
              <w:rPr>
                <w:rFonts w:ascii="Calibri" w:hAnsi="Calibri" w:cs="Calibri"/>
                <w:sz w:val="22"/>
                <w:szCs w:val="22"/>
              </w:rPr>
            </w:pPr>
            <w:proofErr w:type="spellStart"/>
            <w:r w:rsidRPr="00CB0DD4">
              <w:rPr>
                <w:rFonts w:ascii="Calibri" w:hAnsi="Calibri" w:cs="Calibri"/>
                <w:sz w:val="22"/>
                <w:szCs w:val="22"/>
              </w:rPr>
              <w:t>Etre</w:t>
            </w:r>
            <w:proofErr w:type="spellEnd"/>
            <w:r w:rsidRPr="00CB0DD4">
              <w:rPr>
                <w:rFonts w:ascii="Calibri" w:hAnsi="Calibri" w:cs="Calibri"/>
                <w:sz w:val="22"/>
                <w:szCs w:val="22"/>
              </w:rPr>
              <w:t xml:space="preserve"> informé(e) qu’en cas de déclaration inexacte je pourrai être amené(e) à rembourser tout ou partie des sommes versées</w:t>
            </w:r>
          </w:p>
          <w:p w:rsidR="005A4D05" w:rsidRPr="00CB0DD4" w:rsidRDefault="005A4D05" w:rsidP="002659ED">
            <w:pPr>
              <w:tabs>
                <w:tab w:val="center" w:pos="709"/>
              </w:tabs>
              <w:ind w:right="56"/>
              <w:jc w:val="both"/>
              <w:rPr>
                <w:rFonts w:ascii="Calibri" w:hAnsi="Calibri" w:cs="Calibri"/>
                <w:sz w:val="22"/>
                <w:szCs w:val="22"/>
              </w:rPr>
            </w:pPr>
            <w:r w:rsidRPr="00CB0DD4">
              <w:rPr>
                <w:rFonts w:ascii="Calibri" w:hAnsi="Calibri" w:cs="Calibri"/>
                <w:sz w:val="22"/>
                <w:szCs w:val="22"/>
              </w:rPr>
              <w:t>Je m’engage à :</w:t>
            </w:r>
          </w:p>
          <w:p w:rsidR="005A4D05" w:rsidRPr="00CB0DD4" w:rsidRDefault="00B717AF" w:rsidP="005A4D05">
            <w:pPr>
              <w:numPr>
                <w:ilvl w:val="0"/>
                <w:numId w:val="20"/>
              </w:numPr>
              <w:tabs>
                <w:tab w:val="center" w:pos="-2891"/>
              </w:tabs>
              <w:suppressAutoHyphens/>
              <w:ind w:right="56"/>
              <w:jc w:val="both"/>
              <w:textAlignment w:val="baseline"/>
              <w:rPr>
                <w:rFonts w:ascii="Calibri" w:hAnsi="Calibri" w:cs="Calibri"/>
                <w:sz w:val="22"/>
                <w:szCs w:val="22"/>
              </w:rPr>
            </w:pPr>
            <w:r>
              <w:rPr>
                <w:rFonts w:ascii="Calibri" w:hAnsi="Calibri" w:cs="Calibri"/>
                <w:sz w:val="22"/>
                <w:szCs w:val="22"/>
              </w:rPr>
              <w:t>P</w:t>
            </w:r>
            <w:r w:rsidRPr="00B717AF">
              <w:rPr>
                <w:rFonts w:ascii="Calibri" w:hAnsi="Calibri" w:cs="Calibri"/>
                <w:sz w:val="22"/>
                <w:szCs w:val="22"/>
              </w:rPr>
              <w:t>résenter un nouveau projet ou un nouveau programme d’actions techniques</w:t>
            </w:r>
            <w:r>
              <w:rPr>
                <w:rFonts w:ascii="Calibri" w:hAnsi="Calibri" w:cs="Calibri"/>
                <w:sz w:val="22"/>
                <w:szCs w:val="22"/>
              </w:rPr>
              <w:t xml:space="preserve"> en faveur des agriculteurs e</w:t>
            </w:r>
            <w:r w:rsidRPr="00B717AF">
              <w:rPr>
                <w:rFonts w:ascii="Calibri" w:hAnsi="Calibri" w:cs="Calibri"/>
                <w:sz w:val="22"/>
                <w:szCs w:val="22"/>
              </w:rPr>
              <w:t>n réponse à une situation agronomique ou de marché nouvelle</w:t>
            </w:r>
            <w:r w:rsidR="005A4D05" w:rsidRPr="00CB0DD4">
              <w:rPr>
                <w:rFonts w:ascii="Calibri" w:hAnsi="Calibri" w:cs="Calibri"/>
                <w:sz w:val="22"/>
                <w:szCs w:val="22"/>
              </w:rPr>
              <w:t>,</w:t>
            </w:r>
          </w:p>
          <w:p w:rsidR="005A4D05" w:rsidRPr="00CB0DD4" w:rsidRDefault="00B717AF" w:rsidP="005A4D05">
            <w:pPr>
              <w:numPr>
                <w:ilvl w:val="0"/>
                <w:numId w:val="20"/>
              </w:numPr>
              <w:tabs>
                <w:tab w:val="center" w:pos="-2891"/>
              </w:tabs>
              <w:suppressAutoHyphens/>
              <w:ind w:right="56"/>
              <w:jc w:val="both"/>
              <w:textAlignment w:val="baseline"/>
              <w:rPr>
                <w:rFonts w:ascii="Calibri" w:hAnsi="Calibri" w:cs="Calibri"/>
                <w:sz w:val="22"/>
                <w:szCs w:val="22"/>
              </w:rPr>
            </w:pPr>
            <w:r>
              <w:rPr>
                <w:rFonts w:ascii="Calibri" w:hAnsi="Calibri" w:cs="Calibri"/>
                <w:sz w:val="22"/>
                <w:szCs w:val="22"/>
              </w:rPr>
              <w:t xml:space="preserve">A mettre en place des partenariats avec d’autres structures pour sa réalisation, </w:t>
            </w:r>
          </w:p>
          <w:p w:rsidR="005A4D05" w:rsidRPr="00CB0DD4" w:rsidRDefault="00B717AF" w:rsidP="005A4D05">
            <w:pPr>
              <w:numPr>
                <w:ilvl w:val="0"/>
                <w:numId w:val="20"/>
              </w:numPr>
              <w:tabs>
                <w:tab w:val="center" w:pos="-2891"/>
              </w:tabs>
              <w:suppressAutoHyphens/>
              <w:ind w:right="56"/>
              <w:jc w:val="both"/>
              <w:textAlignment w:val="baseline"/>
              <w:rPr>
                <w:rFonts w:ascii="Calibri" w:hAnsi="Calibri" w:cs="Calibri"/>
                <w:sz w:val="22"/>
                <w:szCs w:val="22"/>
              </w:rPr>
            </w:pPr>
            <w:r>
              <w:rPr>
                <w:rFonts w:ascii="Calibri" w:hAnsi="Calibri" w:cs="Calibri"/>
                <w:sz w:val="22"/>
                <w:szCs w:val="22"/>
              </w:rPr>
              <w:t>Mettre en place un plan de transfert en faveur des agriculteurs</w:t>
            </w:r>
            <w:r w:rsidR="005A4D05" w:rsidRPr="00CB0DD4">
              <w:rPr>
                <w:rFonts w:ascii="Calibri" w:hAnsi="Calibri" w:cs="Calibri"/>
                <w:sz w:val="22"/>
                <w:szCs w:val="22"/>
              </w:rPr>
              <w:t>,</w:t>
            </w:r>
          </w:p>
          <w:p w:rsidR="005A4D05" w:rsidRPr="00CB0DD4" w:rsidRDefault="005A4D05" w:rsidP="005A4D05">
            <w:pPr>
              <w:numPr>
                <w:ilvl w:val="0"/>
                <w:numId w:val="20"/>
              </w:numPr>
              <w:tabs>
                <w:tab w:val="center" w:pos="-7211"/>
              </w:tabs>
              <w:suppressAutoHyphens/>
              <w:ind w:right="56"/>
              <w:jc w:val="both"/>
              <w:textAlignment w:val="baseline"/>
              <w:rPr>
                <w:rFonts w:ascii="Calibri" w:hAnsi="Calibri" w:cs="Calibri"/>
                <w:sz w:val="22"/>
                <w:szCs w:val="22"/>
              </w:rPr>
            </w:pPr>
            <w:r w:rsidRPr="00CB0DD4">
              <w:rPr>
                <w:rFonts w:ascii="Calibri" w:hAnsi="Calibri" w:cs="Calibri"/>
                <w:sz w:val="22"/>
                <w:szCs w:val="22"/>
              </w:rPr>
              <w:t>Mettre en place un plan de promotion et de communication, dans l’objectif de valoriser l’opération et le soutien du Département,</w:t>
            </w:r>
          </w:p>
          <w:p w:rsidR="005A4D05" w:rsidRPr="00CB0DD4" w:rsidRDefault="005A4D05" w:rsidP="005A4D05">
            <w:pPr>
              <w:numPr>
                <w:ilvl w:val="0"/>
                <w:numId w:val="20"/>
              </w:numPr>
              <w:tabs>
                <w:tab w:val="center" w:pos="-2891"/>
              </w:tabs>
              <w:suppressAutoHyphens/>
              <w:ind w:right="56"/>
              <w:jc w:val="both"/>
              <w:textAlignment w:val="baseline"/>
              <w:rPr>
                <w:rFonts w:ascii="Calibri" w:hAnsi="Calibri" w:cs="Calibri"/>
                <w:sz w:val="22"/>
                <w:szCs w:val="22"/>
              </w:rPr>
            </w:pPr>
            <w:r w:rsidRPr="00CB0DD4">
              <w:rPr>
                <w:rFonts w:ascii="Calibri" w:hAnsi="Calibri" w:cs="Calibri"/>
                <w:sz w:val="22"/>
                <w:szCs w:val="22"/>
              </w:rPr>
              <w:t>Ne pas m’opposer aux opérations, conduites par le Département ou ses opérateurs délégués, relevant de la mise en œuvre du contrôle, de l’évaluation et de la promotion de la présente candidature et donc de ma présente demande de financement</w:t>
            </w:r>
          </w:p>
          <w:p w:rsidR="005A4D05" w:rsidRPr="00CB0DD4" w:rsidRDefault="005A4D05" w:rsidP="005A4D05">
            <w:pPr>
              <w:numPr>
                <w:ilvl w:val="0"/>
                <w:numId w:val="20"/>
              </w:numPr>
              <w:tabs>
                <w:tab w:val="center" w:pos="-2891"/>
              </w:tabs>
              <w:suppressAutoHyphens/>
              <w:ind w:right="56"/>
              <w:jc w:val="both"/>
              <w:textAlignment w:val="baseline"/>
              <w:rPr>
                <w:rFonts w:ascii="Calibri" w:hAnsi="Calibri" w:cs="Calibri"/>
                <w:sz w:val="22"/>
                <w:szCs w:val="22"/>
              </w:rPr>
            </w:pPr>
            <w:r w:rsidRPr="00CB0DD4">
              <w:rPr>
                <w:rFonts w:ascii="Calibri" w:hAnsi="Calibri" w:cs="Calibri"/>
                <w:sz w:val="22"/>
                <w:szCs w:val="22"/>
              </w:rPr>
              <w:t>A conserver toutes pièces permettant de vérifier l’exactitude des éléments fournis au titre de la présente demande de financement</w:t>
            </w:r>
          </w:p>
          <w:p w:rsidR="005A4D05" w:rsidRPr="00CB0DD4" w:rsidRDefault="005A4D05" w:rsidP="005A4D05">
            <w:pPr>
              <w:numPr>
                <w:ilvl w:val="0"/>
                <w:numId w:val="20"/>
              </w:numPr>
              <w:tabs>
                <w:tab w:val="center" w:pos="-2891"/>
              </w:tabs>
              <w:suppressAutoHyphens/>
              <w:jc w:val="both"/>
              <w:textAlignment w:val="baseline"/>
              <w:rPr>
                <w:rFonts w:ascii="Calibri" w:hAnsi="Calibri" w:cs="Calibri"/>
                <w:color w:val="000000"/>
                <w:sz w:val="22"/>
                <w:szCs w:val="22"/>
              </w:rPr>
            </w:pPr>
            <w:r w:rsidRPr="00CB0DD4">
              <w:rPr>
                <w:rFonts w:ascii="Calibri" w:hAnsi="Calibri" w:cs="Calibri"/>
                <w:sz w:val="22"/>
                <w:szCs w:val="22"/>
              </w:rPr>
              <w:t>Informer le Département de toutes difficultés à tenir les précédents engagements.</w:t>
            </w:r>
          </w:p>
          <w:p w:rsidR="005A4D05" w:rsidRPr="00CB0DD4" w:rsidRDefault="005A4D05" w:rsidP="002659ED">
            <w:pPr>
              <w:rPr>
                <w:rFonts w:ascii="Calibri" w:hAnsi="Calibri" w:cs="Calibri"/>
                <w:color w:val="000000"/>
                <w:sz w:val="22"/>
                <w:szCs w:val="22"/>
              </w:rPr>
            </w:pPr>
          </w:p>
          <w:p w:rsidR="005A4D05" w:rsidRPr="00CB0DD4" w:rsidRDefault="005A4D05" w:rsidP="002659ED">
            <w:pPr>
              <w:jc w:val="both"/>
              <w:rPr>
                <w:rFonts w:ascii="Calibri" w:hAnsi="Calibri" w:cs="Calibri"/>
                <w:b/>
                <w:color w:val="000000"/>
                <w:sz w:val="22"/>
                <w:szCs w:val="22"/>
              </w:rPr>
            </w:pPr>
          </w:p>
          <w:p w:rsidR="005A4D05" w:rsidRPr="00CB0DD4" w:rsidRDefault="005A4D05" w:rsidP="002659ED">
            <w:pPr>
              <w:jc w:val="both"/>
              <w:rPr>
                <w:rFonts w:ascii="Calibri" w:hAnsi="Calibri" w:cs="Calibri"/>
                <w:color w:val="BFBFBF"/>
                <w:sz w:val="22"/>
                <w:szCs w:val="22"/>
              </w:rPr>
            </w:pPr>
            <w:r w:rsidRPr="00CB0DD4">
              <w:rPr>
                <w:rFonts w:ascii="Calibri" w:hAnsi="Calibri" w:cs="Calibri"/>
                <w:color w:val="000000"/>
                <w:sz w:val="22"/>
                <w:szCs w:val="22"/>
              </w:rPr>
              <w:t xml:space="preserve">Fait à ______________________________________ le ____/____/____                                      </w:t>
            </w:r>
            <w:r w:rsidRPr="00CB0DD4">
              <w:rPr>
                <w:rFonts w:ascii="Calibri" w:hAnsi="Calibri" w:cs="Calibri"/>
                <w:b/>
                <w:color w:val="BFBFBF"/>
                <w:sz w:val="22"/>
                <w:szCs w:val="22"/>
              </w:rPr>
              <w:t>Signature / Cachet</w:t>
            </w:r>
            <w:r w:rsidRPr="00CB0DD4">
              <w:rPr>
                <w:rFonts w:ascii="Calibri" w:hAnsi="Calibri" w:cs="Calibri"/>
                <w:color w:val="BFBFBF"/>
                <w:sz w:val="22"/>
                <w:szCs w:val="22"/>
              </w:rPr>
              <w:t xml:space="preserve">     </w:t>
            </w:r>
          </w:p>
          <w:p w:rsidR="005A4D05" w:rsidRPr="00CB0DD4" w:rsidRDefault="005A4D05" w:rsidP="002659ED">
            <w:pPr>
              <w:jc w:val="both"/>
              <w:rPr>
                <w:rFonts w:ascii="Calibri" w:hAnsi="Calibri" w:cs="Calibri"/>
                <w:color w:val="000000"/>
                <w:sz w:val="22"/>
                <w:szCs w:val="22"/>
              </w:rPr>
            </w:pPr>
          </w:p>
          <w:p w:rsidR="005A4D05" w:rsidRPr="00CB0DD4" w:rsidRDefault="005A4D05" w:rsidP="002659ED">
            <w:pPr>
              <w:jc w:val="both"/>
              <w:rPr>
                <w:rFonts w:ascii="Calibri" w:hAnsi="Calibri" w:cs="Calibri"/>
                <w:color w:val="000000"/>
                <w:sz w:val="22"/>
                <w:szCs w:val="22"/>
              </w:rPr>
            </w:pPr>
          </w:p>
          <w:p w:rsidR="005A4D05" w:rsidRPr="00CB0DD4" w:rsidRDefault="005A4D05" w:rsidP="002659ED">
            <w:pPr>
              <w:rPr>
                <w:rFonts w:ascii="Calibri" w:hAnsi="Calibri" w:cs="Calibri"/>
                <w:color w:val="000000"/>
                <w:sz w:val="22"/>
                <w:szCs w:val="22"/>
              </w:rPr>
            </w:pPr>
          </w:p>
          <w:p w:rsidR="005A4D05" w:rsidRPr="00CB0DD4" w:rsidRDefault="005A4D05" w:rsidP="002659ED">
            <w:pPr>
              <w:rPr>
                <w:rFonts w:ascii="Calibri" w:hAnsi="Calibri" w:cs="Calibri"/>
                <w:color w:val="000000"/>
                <w:sz w:val="22"/>
                <w:szCs w:val="22"/>
              </w:rPr>
            </w:pPr>
          </w:p>
          <w:p w:rsidR="005A4D05" w:rsidRPr="00CB0DD4" w:rsidRDefault="005A4D05" w:rsidP="002659ED">
            <w:pPr>
              <w:rPr>
                <w:rFonts w:ascii="Calibri" w:hAnsi="Calibri" w:cs="Calibri"/>
                <w:color w:val="000000"/>
                <w:sz w:val="22"/>
                <w:szCs w:val="22"/>
              </w:rPr>
            </w:pPr>
          </w:p>
          <w:p w:rsidR="005A4D05" w:rsidRPr="00CB0DD4" w:rsidRDefault="005A4D05" w:rsidP="002659ED">
            <w:pPr>
              <w:rPr>
                <w:rFonts w:ascii="Calibri" w:hAnsi="Calibri" w:cs="Calibri"/>
                <w:color w:val="000000"/>
                <w:sz w:val="22"/>
                <w:szCs w:val="22"/>
              </w:rPr>
            </w:pPr>
          </w:p>
          <w:p w:rsidR="005A4D05" w:rsidRPr="00CB0DD4" w:rsidRDefault="005A4D05" w:rsidP="002659ED">
            <w:pPr>
              <w:jc w:val="both"/>
              <w:rPr>
                <w:rFonts w:ascii="Calibri" w:hAnsi="Calibri" w:cs="Calibri"/>
                <w:sz w:val="22"/>
                <w:szCs w:val="22"/>
              </w:rPr>
            </w:pPr>
          </w:p>
        </w:tc>
        <w:tc>
          <w:tcPr>
            <w:tcW w:w="45" w:type="dxa"/>
            <w:tcBorders>
              <w:left w:val="single" w:sz="18" w:space="0" w:color="8EAADB"/>
            </w:tcBorders>
            <w:shd w:val="clear" w:color="auto" w:fill="auto"/>
          </w:tcPr>
          <w:p w:rsidR="005A4D05" w:rsidRPr="00CB0DD4" w:rsidRDefault="005A4D05" w:rsidP="002659ED">
            <w:pPr>
              <w:snapToGrid w:val="0"/>
              <w:rPr>
                <w:rFonts w:ascii="Calibri" w:hAnsi="Calibri" w:cs="Calibri"/>
                <w:color w:val="000000"/>
                <w:sz w:val="18"/>
                <w:szCs w:val="18"/>
              </w:rPr>
            </w:pPr>
          </w:p>
        </w:tc>
      </w:tr>
      <w:tr w:rsidR="005A4D05" w:rsidRPr="00CB0DD4" w:rsidTr="002659ED">
        <w:tblPrEx>
          <w:tblCellMar>
            <w:left w:w="108" w:type="dxa"/>
            <w:right w:w="108" w:type="dxa"/>
          </w:tblCellMar>
        </w:tblPrEx>
        <w:trPr>
          <w:trHeight w:val="250"/>
        </w:trPr>
        <w:tc>
          <w:tcPr>
            <w:tcW w:w="10653" w:type="dxa"/>
            <w:gridSpan w:val="3"/>
            <w:tcBorders>
              <w:top w:val="single" w:sz="18" w:space="0" w:color="8EAADB"/>
              <w:left w:val="single" w:sz="18" w:space="0" w:color="8EAADB"/>
              <w:bottom w:val="single" w:sz="18" w:space="0" w:color="8EAADB"/>
              <w:right w:val="single" w:sz="18" w:space="0" w:color="8EAADB"/>
            </w:tcBorders>
            <w:shd w:val="clear" w:color="auto" w:fill="00B0F0"/>
            <w:vAlign w:val="center"/>
          </w:tcPr>
          <w:p w:rsidR="005A4D05" w:rsidRPr="00AB4C71" w:rsidRDefault="005A4D05" w:rsidP="00AB4C71">
            <w:pPr>
              <w:pStyle w:val="Paragraphedeliste"/>
              <w:numPr>
                <w:ilvl w:val="1"/>
                <w:numId w:val="1"/>
              </w:numPr>
              <w:jc w:val="both"/>
              <w:rPr>
                <w:rFonts w:ascii="Calibri" w:hAnsi="Calibri" w:cs="Calibri"/>
                <w:sz w:val="22"/>
                <w:szCs w:val="22"/>
              </w:rPr>
            </w:pPr>
            <w:r w:rsidRPr="00AB4C71">
              <w:rPr>
                <w:rFonts w:ascii="Calibri" w:eastAsia="Tahoma" w:hAnsi="Calibri" w:cs="Calibri"/>
                <w:b/>
                <w:color w:val="FFFFFF"/>
                <w:sz w:val="22"/>
                <w:szCs w:val="22"/>
                <w:shd w:val="clear" w:color="auto" w:fill="00B0F0"/>
              </w:rPr>
              <w:t>PROCEDURE DE CANDIDATURE</w:t>
            </w:r>
          </w:p>
        </w:tc>
      </w:tr>
      <w:tr w:rsidR="005A4D05" w:rsidRPr="00CB0DD4" w:rsidTr="002659ED">
        <w:tblPrEx>
          <w:tblCellMar>
            <w:left w:w="108" w:type="dxa"/>
            <w:right w:w="108" w:type="dxa"/>
          </w:tblCellMar>
        </w:tblPrEx>
        <w:trPr>
          <w:trHeight w:val="656"/>
        </w:trPr>
        <w:tc>
          <w:tcPr>
            <w:tcW w:w="10653" w:type="dxa"/>
            <w:gridSpan w:val="3"/>
            <w:tcBorders>
              <w:top w:val="single" w:sz="18" w:space="0" w:color="8EAADB"/>
              <w:left w:val="single" w:sz="18" w:space="0" w:color="8EAADB"/>
              <w:bottom w:val="single" w:sz="18" w:space="0" w:color="8EAADB"/>
              <w:right w:val="single" w:sz="18" w:space="0" w:color="8EAADB"/>
            </w:tcBorders>
            <w:shd w:val="clear" w:color="auto" w:fill="FFFFFF"/>
          </w:tcPr>
          <w:p w:rsidR="005A4D05" w:rsidRPr="00CB0DD4" w:rsidRDefault="005A4D05" w:rsidP="002659ED">
            <w:pPr>
              <w:snapToGrid w:val="0"/>
              <w:jc w:val="both"/>
              <w:rPr>
                <w:rFonts w:ascii="Calibri" w:hAnsi="Calibri" w:cs="Calibri"/>
                <w:color w:val="000000"/>
                <w:sz w:val="22"/>
                <w:szCs w:val="22"/>
              </w:rPr>
            </w:pPr>
          </w:p>
          <w:p w:rsidR="005A4D05" w:rsidRPr="00CB0DD4" w:rsidRDefault="005A4D05" w:rsidP="002659ED">
            <w:pPr>
              <w:ind w:right="56"/>
              <w:jc w:val="both"/>
              <w:rPr>
                <w:rFonts w:ascii="Calibri" w:hAnsi="Calibri" w:cs="Calibri"/>
                <w:sz w:val="22"/>
                <w:szCs w:val="22"/>
              </w:rPr>
            </w:pPr>
            <w:r w:rsidRPr="00CB0DD4">
              <w:rPr>
                <w:rFonts w:ascii="Calibri" w:hAnsi="Calibri" w:cs="Calibri"/>
                <w:sz w:val="22"/>
                <w:szCs w:val="22"/>
              </w:rPr>
              <w:t xml:space="preserve">Dépôt du dossier de candidature, au plus tard le </w:t>
            </w:r>
            <w:r w:rsidR="00B717AF">
              <w:rPr>
                <w:rFonts w:ascii="Calibri" w:hAnsi="Calibri" w:cs="Calibri"/>
                <w:b/>
                <w:sz w:val="22"/>
                <w:szCs w:val="22"/>
              </w:rPr>
              <w:t>31/01</w:t>
            </w:r>
            <w:r w:rsidRPr="00CB0DD4">
              <w:rPr>
                <w:rFonts w:ascii="Calibri" w:hAnsi="Calibri" w:cs="Calibri"/>
                <w:b/>
                <w:sz w:val="22"/>
                <w:szCs w:val="22"/>
              </w:rPr>
              <w:t>/202</w:t>
            </w:r>
            <w:r>
              <w:rPr>
                <w:rFonts w:ascii="Calibri" w:hAnsi="Calibri" w:cs="Calibri"/>
                <w:b/>
                <w:sz w:val="22"/>
                <w:szCs w:val="22"/>
              </w:rPr>
              <w:t>2</w:t>
            </w:r>
            <w:r w:rsidRPr="00CB0DD4">
              <w:rPr>
                <w:rFonts w:ascii="Calibri" w:hAnsi="Calibri" w:cs="Calibri"/>
                <w:sz w:val="22"/>
                <w:szCs w:val="22"/>
              </w:rPr>
              <w:t xml:space="preserve"> </w:t>
            </w:r>
            <w:r w:rsidRPr="00CB0DD4">
              <w:rPr>
                <w:rFonts w:ascii="Calibri" w:hAnsi="Calibri" w:cs="Calibri"/>
                <w:b/>
                <w:sz w:val="22"/>
                <w:szCs w:val="22"/>
              </w:rPr>
              <w:t xml:space="preserve">: </w:t>
            </w:r>
          </w:p>
          <w:p w:rsidR="005A4D05" w:rsidRPr="00CB0DD4" w:rsidRDefault="005A4D05" w:rsidP="002659ED">
            <w:pPr>
              <w:ind w:left="417" w:right="56"/>
              <w:jc w:val="both"/>
              <w:rPr>
                <w:rFonts w:ascii="Calibri" w:hAnsi="Calibri" w:cs="Calibri"/>
                <w:sz w:val="22"/>
                <w:szCs w:val="22"/>
              </w:rPr>
            </w:pPr>
          </w:p>
          <w:p w:rsidR="005A4D05" w:rsidRPr="00CB0DD4" w:rsidRDefault="005A4D05" w:rsidP="002659ED">
            <w:pPr>
              <w:pStyle w:val="Pieddepage"/>
              <w:ind w:right="56"/>
              <w:jc w:val="center"/>
              <w:rPr>
                <w:rFonts w:ascii="Calibri" w:eastAsia="Calibri" w:hAnsi="Calibri" w:cs="Calibri"/>
                <w:b/>
                <w:sz w:val="22"/>
                <w:szCs w:val="22"/>
              </w:rPr>
            </w:pPr>
            <w:r w:rsidRPr="00CB0DD4">
              <w:rPr>
                <w:rFonts w:ascii="Calibri" w:eastAsia="Calibri" w:hAnsi="Calibri" w:cs="Calibri"/>
                <w:b/>
                <w:sz w:val="22"/>
                <w:szCs w:val="22"/>
              </w:rPr>
              <w:t>DEPARTEMENT DE LA REUNION</w:t>
            </w:r>
          </w:p>
          <w:p w:rsidR="005A4D05" w:rsidRPr="00CB0DD4" w:rsidRDefault="005A4D05" w:rsidP="002659ED">
            <w:pPr>
              <w:pStyle w:val="Pieddepage"/>
              <w:ind w:right="56"/>
              <w:jc w:val="center"/>
              <w:rPr>
                <w:rFonts w:ascii="Calibri" w:eastAsia="Calibri" w:hAnsi="Calibri" w:cs="Calibri"/>
                <w:sz w:val="22"/>
                <w:szCs w:val="22"/>
              </w:rPr>
            </w:pPr>
            <w:r w:rsidRPr="00CB0DD4">
              <w:rPr>
                <w:rFonts w:ascii="Calibri" w:eastAsia="Calibri" w:hAnsi="Calibri" w:cs="Calibri"/>
                <w:sz w:val="22"/>
                <w:szCs w:val="22"/>
              </w:rPr>
              <w:t>Direction de l’Agriculture</w:t>
            </w:r>
            <w:r w:rsidR="00665204">
              <w:rPr>
                <w:rFonts w:ascii="Calibri" w:eastAsia="Calibri" w:hAnsi="Calibri" w:cs="Calibri"/>
                <w:sz w:val="22"/>
                <w:szCs w:val="22"/>
              </w:rPr>
              <w:t xml:space="preserve"> et</w:t>
            </w:r>
            <w:r w:rsidRPr="00CB0DD4">
              <w:rPr>
                <w:rFonts w:ascii="Calibri" w:eastAsia="Calibri" w:hAnsi="Calibri" w:cs="Calibri"/>
                <w:sz w:val="22"/>
                <w:szCs w:val="22"/>
              </w:rPr>
              <w:t xml:space="preserve"> de l’Eau</w:t>
            </w:r>
          </w:p>
          <w:p w:rsidR="005A4D05" w:rsidRPr="00CB0DD4" w:rsidRDefault="005A4D05" w:rsidP="002659ED">
            <w:pPr>
              <w:pStyle w:val="Pieddepage"/>
              <w:ind w:right="56"/>
              <w:jc w:val="center"/>
              <w:rPr>
                <w:rFonts w:ascii="Calibri" w:eastAsia="Calibri" w:hAnsi="Calibri" w:cs="Calibri"/>
                <w:sz w:val="22"/>
                <w:szCs w:val="22"/>
              </w:rPr>
            </w:pPr>
            <w:r w:rsidRPr="00CB0DD4">
              <w:rPr>
                <w:rFonts w:ascii="Calibri" w:eastAsia="Calibri" w:hAnsi="Calibri" w:cs="Calibri"/>
                <w:sz w:val="22"/>
                <w:szCs w:val="22"/>
              </w:rPr>
              <w:t>Service de Développement et de Diversification Agricole</w:t>
            </w:r>
          </w:p>
          <w:p w:rsidR="005A4D05" w:rsidRPr="00CB0DD4" w:rsidRDefault="005A4D05" w:rsidP="002659ED">
            <w:pPr>
              <w:pStyle w:val="Pieddepage"/>
              <w:ind w:right="56"/>
              <w:jc w:val="center"/>
              <w:rPr>
                <w:rFonts w:ascii="Calibri" w:eastAsia="Calibri" w:hAnsi="Calibri" w:cs="Calibri"/>
                <w:sz w:val="22"/>
                <w:szCs w:val="22"/>
              </w:rPr>
            </w:pPr>
            <w:r w:rsidRPr="00CB0DD4">
              <w:rPr>
                <w:rFonts w:ascii="Calibri" w:hAnsi="Calibri" w:cs="Calibri"/>
                <w:color w:val="000000"/>
                <w:sz w:val="22"/>
                <w:szCs w:val="22"/>
              </w:rPr>
              <w:t>Cellule de Projets des Filières Agricoles</w:t>
            </w:r>
          </w:p>
          <w:p w:rsidR="005A4D05" w:rsidRPr="00CB0DD4" w:rsidRDefault="005A4D05" w:rsidP="002659ED">
            <w:pPr>
              <w:pStyle w:val="Pieddepage"/>
              <w:ind w:right="56"/>
              <w:jc w:val="center"/>
              <w:rPr>
                <w:rFonts w:ascii="Calibri" w:eastAsia="Calibri" w:hAnsi="Calibri" w:cs="Calibri"/>
                <w:sz w:val="22"/>
                <w:szCs w:val="22"/>
              </w:rPr>
            </w:pPr>
            <w:r>
              <w:rPr>
                <w:rFonts w:ascii="Calibri" w:eastAsia="Calibri" w:hAnsi="Calibri" w:cs="Calibri"/>
                <w:sz w:val="22"/>
                <w:szCs w:val="22"/>
              </w:rPr>
              <w:t xml:space="preserve">50 </w:t>
            </w:r>
            <w:r w:rsidR="00AB4C71">
              <w:rPr>
                <w:rFonts w:ascii="Calibri" w:eastAsia="Calibri" w:hAnsi="Calibri" w:cs="Calibri"/>
                <w:sz w:val="22"/>
                <w:szCs w:val="22"/>
              </w:rPr>
              <w:t>Ter Quai Ouest</w:t>
            </w:r>
            <w:r w:rsidRPr="00CB0DD4">
              <w:rPr>
                <w:rFonts w:ascii="Calibri" w:eastAsia="Calibri" w:hAnsi="Calibri" w:cs="Calibri"/>
                <w:sz w:val="22"/>
                <w:szCs w:val="22"/>
              </w:rPr>
              <w:t xml:space="preserve"> - 97400 SAINT DENIS</w:t>
            </w:r>
          </w:p>
          <w:p w:rsidR="005A4D05" w:rsidRPr="00CB0DD4" w:rsidRDefault="005A4D05" w:rsidP="002659ED">
            <w:pPr>
              <w:pStyle w:val="Pieddepage"/>
              <w:ind w:right="56"/>
              <w:jc w:val="center"/>
              <w:rPr>
                <w:rFonts w:ascii="Calibri" w:eastAsia="Calibri" w:hAnsi="Calibri" w:cs="Calibri"/>
                <w:sz w:val="22"/>
                <w:szCs w:val="22"/>
              </w:rPr>
            </w:pPr>
            <w:r w:rsidRPr="00CB0DD4">
              <w:rPr>
                <w:rFonts w:ascii="Calibri" w:eastAsia="Calibri" w:hAnsi="Calibri" w:cs="Calibri"/>
                <w:sz w:val="22"/>
                <w:szCs w:val="22"/>
              </w:rPr>
              <w:t xml:space="preserve">Contact tel : </w:t>
            </w:r>
            <w:r w:rsidRPr="00582B4A">
              <w:rPr>
                <w:rFonts w:ascii="Calibri" w:hAnsi="Calibri" w:cs="Calibri"/>
                <w:color w:val="000000"/>
                <w:sz w:val="22"/>
                <w:szCs w:val="22"/>
              </w:rPr>
              <w:t xml:space="preserve">0262 59 77 87 </w:t>
            </w:r>
            <w:r w:rsidRPr="00CB0DD4">
              <w:rPr>
                <w:rFonts w:ascii="Calibri" w:hAnsi="Calibri" w:cs="Calibri"/>
                <w:color w:val="000000"/>
                <w:sz w:val="22"/>
                <w:szCs w:val="22"/>
              </w:rPr>
              <w:t xml:space="preserve">/ 0692 97 45 74 </w:t>
            </w:r>
            <w:r w:rsidRPr="00CB0DD4">
              <w:rPr>
                <w:rFonts w:ascii="Calibri" w:eastAsia="Calibri" w:hAnsi="Calibri" w:cs="Calibri"/>
                <w:sz w:val="22"/>
                <w:szCs w:val="22"/>
              </w:rPr>
              <w:t xml:space="preserve">- courriel : </w:t>
            </w:r>
            <w:bookmarkStart w:id="16" w:name="ext-gen1226"/>
            <w:bookmarkEnd w:id="16"/>
            <w:r w:rsidRPr="00CB0DD4">
              <w:fldChar w:fldCharType="begin"/>
            </w:r>
            <w:r w:rsidRPr="00CB0DD4">
              <w:rPr>
                <w:rFonts w:ascii="Calibri" w:hAnsi="Calibri" w:cs="Calibri"/>
                <w:sz w:val="22"/>
                <w:szCs w:val="22"/>
              </w:rPr>
              <w:instrText xml:space="preserve"> HYPERLINK "mailto:daee.sdda.cpfa@cg974.fr" \t "_blank" </w:instrText>
            </w:r>
            <w:r w:rsidRPr="00CB0DD4">
              <w:fldChar w:fldCharType="separate"/>
            </w:r>
            <w:r w:rsidRPr="00CB0DD4">
              <w:rPr>
                <w:rStyle w:val="Lienhypertexte"/>
                <w:rFonts w:ascii="Calibri" w:hAnsi="Calibri" w:cs="Calibri"/>
                <w:bCs/>
                <w:sz w:val="22"/>
                <w:szCs w:val="22"/>
              </w:rPr>
              <w:t>daee.sdda.cpfa@cg974.fr</w:t>
            </w:r>
            <w:r w:rsidRPr="00CB0DD4">
              <w:rPr>
                <w:rStyle w:val="Lienhypertexte"/>
                <w:rFonts w:ascii="Calibri" w:hAnsi="Calibri" w:cs="Calibri"/>
                <w:bCs/>
                <w:sz w:val="22"/>
                <w:szCs w:val="22"/>
              </w:rPr>
              <w:fldChar w:fldCharType="end"/>
            </w:r>
          </w:p>
          <w:p w:rsidR="005A4D05" w:rsidRPr="00CB0DD4" w:rsidRDefault="005A4D05" w:rsidP="002659ED">
            <w:pPr>
              <w:pStyle w:val="Pieddepage"/>
              <w:ind w:right="56"/>
              <w:jc w:val="center"/>
              <w:rPr>
                <w:rFonts w:ascii="Calibri" w:eastAsia="Calibri" w:hAnsi="Calibri" w:cs="Calibri"/>
                <w:sz w:val="22"/>
                <w:szCs w:val="22"/>
              </w:rPr>
            </w:pPr>
            <w:r w:rsidRPr="00CB0DD4">
              <w:rPr>
                <w:rFonts w:ascii="Calibri" w:eastAsia="Calibri" w:hAnsi="Calibri" w:cs="Calibri"/>
                <w:sz w:val="22"/>
                <w:szCs w:val="22"/>
              </w:rPr>
              <w:t xml:space="preserve">Par courriel, préciser dans l’objet : « AAP </w:t>
            </w:r>
            <w:r w:rsidR="00B717AF">
              <w:rPr>
                <w:rFonts w:ascii="Calibri" w:eastAsia="Calibri" w:hAnsi="Calibri" w:cs="Calibri"/>
                <w:sz w:val="22"/>
                <w:szCs w:val="22"/>
              </w:rPr>
              <w:t>HPO 2022 Encadrement technique</w:t>
            </w:r>
            <w:r w:rsidRPr="00CB0DD4">
              <w:rPr>
                <w:rFonts w:ascii="Calibri" w:eastAsia="Calibri" w:hAnsi="Calibri" w:cs="Calibri"/>
                <w:sz w:val="22"/>
                <w:szCs w:val="22"/>
              </w:rPr>
              <w:t xml:space="preserve"> _ Année _ Nom du porteur de projet _ N° demande »</w:t>
            </w:r>
          </w:p>
          <w:p w:rsidR="005A4D05" w:rsidRPr="00CB0DD4" w:rsidRDefault="005A4D05" w:rsidP="002659ED">
            <w:pPr>
              <w:pStyle w:val="Paragraphedeliste"/>
              <w:spacing w:line="276" w:lineRule="auto"/>
              <w:ind w:left="0" w:right="56"/>
              <w:jc w:val="both"/>
              <w:rPr>
                <w:rFonts w:ascii="Calibri" w:hAnsi="Calibri" w:cs="Calibri"/>
                <w:sz w:val="22"/>
                <w:szCs w:val="22"/>
              </w:rPr>
            </w:pPr>
          </w:p>
          <w:p w:rsidR="005A4D05" w:rsidRPr="007C6B9A" w:rsidRDefault="005A4D05" w:rsidP="002659ED">
            <w:pPr>
              <w:pStyle w:val="Paragraphedeliste"/>
              <w:spacing w:line="276" w:lineRule="auto"/>
              <w:ind w:left="0" w:right="56"/>
              <w:jc w:val="both"/>
              <w:rPr>
                <w:rFonts w:ascii="Calibri" w:hAnsi="Calibri" w:cs="Calibri"/>
                <w:b/>
                <w:sz w:val="22"/>
                <w:szCs w:val="22"/>
              </w:rPr>
            </w:pPr>
            <w:r w:rsidRPr="007C6B9A">
              <w:rPr>
                <w:rFonts w:ascii="Calibri" w:hAnsi="Calibri" w:cs="Calibri"/>
                <w:b/>
                <w:sz w:val="22"/>
                <w:szCs w:val="22"/>
              </w:rPr>
              <w:lastRenderedPageBreak/>
              <w:t>Le dossier de candidature devra comprendre :</w:t>
            </w:r>
          </w:p>
          <w:p w:rsidR="005A4D05" w:rsidRPr="00CB0DD4" w:rsidRDefault="005A4D05" w:rsidP="005A4D05">
            <w:pPr>
              <w:pStyle w:val="Paragraphedeliste"/>
              <w:numPr>
                <w:ilvl w:val="0"/>
                <w:numId w:val="22"/>
              </w:numPr>
              <w:spacing w:line="276" w:lineRule="auto"/>
              <w:ind w:right="56"/>
              <w:jc w:val="both"/>
              <w:rPr>
                <w:rFonts w:ascii="Calibri" w:hAnsi="Calibri" w:cs="Calibri"/>
                <w:sz w:val="22"/>
                <w:szCs w:val="22"/>
              </w:rPr>
            </w:pPr>
            <w:r w:rsidRPr="00CB0DD4">
              <w:rPr>
                <w:rFonts w:ascii="Calibri" w:hAnsi="Calibri" w:cs="Calibri"/>
                <w:sz w:val="22"/>
                <w:szCs w:val="22"/>
              </w:rPr>
              <w:t>Le présent formulaire de présentation du projet dûment complété et signé,</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La stratégie / Plan de développement de la structure à 5 ans avec objectifs chiffrés,</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Le plan de transfert des connaissances,</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Le plan de promotion et de communication,</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 xml:space="preserve">Les </w:t>
            </w:r>
            <w:r w:rsidR="007C6B9A">
              <w:rPr>
                <w:rFonts w:ascii="Calibri" w:hAnsi="Calibri" w:cs="Calibri"/>
                <w:sz w:val="22"/>
                <w:szCs w:val="22"/>
              </w:rPr>
              <w:t>p</w:t>
            </w:r>
            <w:r w:rsidRPr="00B717AF">
              <w:rPr>
                <w:rFonts w:ascii="Calibri" w:hAnsi="Calibri" w:cs="Calibri"/>
                <w:sz w:val="22"/>
                <w:szCs w:val="22"/>
              </w:rPr>
              <w:t xml:space="preserve">artenariats et réseautage sur les actions proposées (conventions de partenariat, </w:t>
            </w:r>
            <w:proofErr w:type="spellStart"/>
            <w:r w:rsidRPr="00B717AF">
              <w:rPr>
                <w:rFonts w:ascii="Calibri" w:hAnsi="Calibri" w:cs="Calibri"/>
                <w:sz w:val="22"/>
                <w:szCs w:val="22"/>
              </w:rPr>
              <w:t>etc</w:t>
            </w:r>
            <w:proofErr w:type="spellEnd"/>
            <w:r w:rsidRPr="00B717AF">
              <w:rPr>
                <w:rFonts w:ascii="Calibri" w:hAnsi="Calibri" w:cs="Calibri"/>
                <w:sz w:val="22"/>
                <w:szCs w:val="22"/>
              </w:rPr>
              <w:t>)</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Le listing du personnel affecté aux actions techniques ainsi que temps passé sur l’action en équivalent ETP,</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Les fiches de poste nominatives de ces personnels avec le détail des missions directement liées aux actions techniques,</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Le récapitulatif des dépenses en cohérence avec l’action ;</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Concernant les frais de déplacement : les devis de leasing ou contrat de location</w:t>
            </w:r>
            <w:r w:rsidR="007C6B9A">
              <w:rPr>
                <w:rFonts w:ascii="Calibri" w:hAnsi="Calibri" w:cs="Calibri"/>
                <w:sz w:val="22"/>
                <w:szCs w:val="22"/>
              </w:rPr>
              <w:t xml:space="preserve">, </w:t>
            </w:r>
            <w:r w:rsidRPr="00B717AF">
              <w:rPr>
                <w:rFonts w:ascii="Calibri" w:hAnsi="Calibri" w:cs="Calibri"/>
                <w:sz w:val="22"/>
                <w:szCs w:val="22"/>
              </w:rPr>
              <w:t>les estimations de carburant</w:t>
            </w:r>
            <w:r w:rsidR="007C6B9A">
              <w:rPr>
                <w:rFonts w:ascii="Calibri" w:hAnsi="Calibri" w:cs="Calibri"/>
                <w:sz w:val="22"/>
                <w:szCs w:val="22"/>
              </w:rPr>
              <w:t xml:space="preserve">, </w:t>
            </w:r>
            <w:r w:rsidRPr="00B717AF">
              <w:rPr>
                <w:rFonts w:ascii="Calibri" w:hAnsi="Calibri" w:cs="Calibri"/>
                <w:sz w:val="22"/>
                <w:szCs w:val="22"/>
              </w:rPr>
              <w:t xml:space="preserve">les indemnités kilométriques </w:t>
            </w:r>
            <w:proofErr w:type="spellStart"/>
            <w:r w:rsidRPr="00B717AF">
              <w:rPr>
                <w:rFonts w:ascii="Calibri" w:hAnsi="Calibri" w:cs="Calibri"/>
                <w:sz w:val="22"/>
                <w:szCs w:val="22"/>
              </w:rPr>
              <w:t>etc</w:t>
            </w:r>
            <w:proofErr w:type="spellEnd"/>
            <w:r w:rsidRPr="00B717AF">
              <w:rPr>
                <w:rFonts w:ascii="Calibri" w:hAnsi="Calibri" w:cs="Calibri"/>
                <w:sz w:val="22"/>
                <w:szCs w:val="22"/>
              </w:rPr>
              <w:t xml:space="preserve"> ;</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Concernant les frais de fonctionnement : les estimations/devis d’achat, d’eau et d’électricité etc.</w:t>
            </w:r>
          </w:p>
          <w:p w:rsidR="007C6B9A" w:rsidRDefault="007C6B9A" w:rsidP="007C6B9A">
            <w:pPr>
              <w:spacing w:line="276" w:lineRule="auto"/>
              <w:ind w:right="56"/>
              <w:jc w:val="both"/>
              <w:rPr>
                <w:rFonts w:ascii="Calibri" w:hAnsi="Calibri" w:cs="Calibri"/>
                <w:sz w:val="22"/>
                <w:szCs w:val="22"/>
              </w:rPr>
            </w:pPr>
          </w:p>
          <w:p w:rsidR="00B717AF" w:rsidRPr="007C6B9A" w:rsidRDefault="00B717AF" w:rsidP="007C6B9A">
            <w:pPr>
              <w:spacing w:line="276" w:lineRule="auto"/>
              <w:ind w:right="56"/>
              <w:jc w:val="both"/>
              <w:rPr>
                <w:rFonts w:ascii="Calibri" w:hAnsi="Calibri" w:cs="Calibri"/>
                <w:b/>
                <w:sz w:val="22"/>
                <w:szCs w:val="22"/>
              </w:rPr>
            </w:pPr>
            <w:r w:rsidRPr="007C6B9A">
              <w:rPr>
                <w:rFonts w:ascii="Calibri" w:hAnsi="Calibri" w:cs="Calibri"/>
                <w:b/>
                <w:sz w:val="22"/>
                <w:szCs w:val="22"/>
              </w:rPr>
              <w:t>Pour les frais de communication :</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Les devis des dépenses externes ;</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Si la réalisation des opérations est faite en interne, les mêmes justificatifs que pour le personnel.</w:t>
            </w:r>
          </w:p>
          <w:p w:rsidR="00B717AF" w:rsidRPr="00B717AF" w:rsidRDefault="00B717AF" w:rsidP="00B717AF">
            <w:pPr>
              <w:pStyle w:val="Paragraphedeliste"/>
              <w:spacing w:line="276" w:lineRule="auto"/>
              <w:ind w:right="56"/>
              <w:jc w:val="both"/>
              <w:rPr>
                <w:rFonts w:ascii="Calibri" w:hAnsi="Calibri" w:cs="Calibri"/>
                <w:sz w:val="22"/>
                <w:szCs w:val="22"/>
              </w:rPr>
            </w:pPr>
          </w:p>
          <w:p w:rsidR="00B717AF" w:rsidRPr="007C6B9A" w:rsidRDefault="00B717AF" w:rsidP="00B717AF">
            <w:pPr>
              <w:spacing w:line="276" w:lineRule="auto"/>
              <w:ind w:right="56"/>
              <w:jc w:val="both"/>
              <w:rPr>
                <w:rFonts w:ascii="Calibri" w:hAnsi="Calibri" w:cs="Calibri"/>
                <w:b/>
                <w:sz w:val="22"/>
                <w:szCs w:val="22"/>
              </w:rPr>
            </w:pPr>
            <w:r w:rsidRPr="007C6B9A">
              <w:rPr>
                <w:rFonts w:ascii="Calibri" w:hAnsi="Calibri" w:cs="Calibri"/>
                <w:b/>
                <w:sz w:val="22"/>
                <w:szCs w:val="22"/>
              </w:rPr>
              <w:t xml:space="preserve">Pour les investissements : </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Les devis des équipements, matériels et autres acquisitions.</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Les justificatifs nécessaires pour démontrer les capacités financières du porteur de projet à financer les 25% restants à charge (tous justificatifs d’obtention d’un prêt bancaire ou relevé de compte bancaire si financement en fonds propres),</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Le business plan détaillé et comptes d’exploitations prévisionnels sur 5 ans permettant de constater la viabilité, le maintien des performances des investissements,</w:t>
            </w:r>
          </w:p>
          <w:p w:rsidR="00B717AF" w:rsidRDefault="00B717AF" w:rsidP="00B717AF">
            <w:pPr>
              <w:spacing w:line="276" w:lineRule="auto"/>
              <w:ind w:right="56"/>
              <w:jc w:val="both"/>
              <w:rPr>
                <w:rFonts w:ascii="Calibri" w:hAnsi="Calibri" w:cs="Calibri"/>
                <w:sz w:val="22"/>
                <w:szCs w:val="22"/>
              </w:rPr>
            </w:pPr>
          </w:p>
          <w:p w:rsidR="00B717AF" w:rsidRPr="007C6B9A" w:rsidRDefault="00B717AF" w:rsidP="00B717AF">
            <w:pPr>
              <w:spacing w:line="276" w:lineRule="auto"/>
              <w:ind w:right="56"/>
              <w:jc w:val="both"/>
              <w:rPr>
                <w:rFonts w:ascii="Calibri" w:hAnsi="Calibri" w:cs="Calibri"/>
                <w:b/>
                <w:sz w:val="22"/>
                <w:szCs w:val="22"/>
              </w:rPr>
            </w:pPr>
            <w:r w:rsidRPr="007C6B9A">
              <w:rPr>
                <w:rFonts w:ascii="Calibri" w:hAnsi="Calibri" w:cs="Calibri"/>
                <w:b/>
                <w:sz w:val="22"/>
                <w:szCs w:val="22"/>
              </w:rPr>
              <w:t>Pièces justificatives complémentaires :</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Tous justificatifs permettant de démontrer une bonne connaissance du ou des marchés,</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Les attestations de régularité fiscale et sociale (un certificat ou une attestation prouvant que le porteur de projet est à jour de ses obligations fiscales et une attestation de fourniture des déclarations sociales et de paiement des cotisations et contributions de sécurité sociale),</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 xml:space="preserve">Le RIB du porteur de projet, </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 xml:space="preserve">Le dernier </w:t>
            </w:r>
            <w:proofErr w:type="spellStart"/>
            <w:r w:rsidRPr="00B717AF">
              <w:rPr>
                <w:rFonts w:ascii="Calibri" w:hAnsi="Calibri" w:cs="Calibri"/>
                <w:sz w:val="22"/>
                <w:szCs w:val="22"/>
              </w:rPr>
              <w:t>Kbis</w:t>
            </w:r>
            <w:proofErr w:type="spellEnd"/>
            <w:r w:rsidRPr="00B717AF">
              <w:rPr>
                <w:rFonts w:ascii="Calibri" w:hAnsi="Calibri" w:cs="Calibri"/>
                <w:sz w:val="22"/>
                <w:szCs w:val="22"/>
              </w:rPr>
              <w:t>, le cas échéant,</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Pour les sociétés agricoles, attestation d'affiliation au service des Service des Non-Salariés Agricoles (NSA) de la CGSS de La Réunion sur laquelle figurent les noms et statut de chacun des membres de la société.</w:t>
            </w:r>
          </w:p>
          <w:p w:rsidR="00B717AF" w:rsidRDefault="00B717AF" w:rsidP="00B717AF">
            <w:pPr>
              <w:spacing w:line="276" w:lineRule="auto"/>
              <w:ind w:right="56"/>
              <w:jc w:val="both"/>
              <w:rPr>
                <w:rFonts w:ascii="Calibri" w:hAnsi="Calibri" w:cs="Calibri"/>
                <w:sz w:val="22"/>
                <w:szCs w:val="22"/>
              </w:rPr>
            </w:pPr>
          </w:p>
          <w:p w:rsidR="00B717AF" w:rsidRPr="00B717AF" w:rsidRDefault="00B717AF" w:rsidP="00B717AF">
            <w:pPr>
              <w:spacing w:line="276" w:lineRule="auto"/>
              <w:ind w:right="56"/>
              <w:jc w:val="both"/>
              <w:rPr>
                <w:rFonts w:ascii="Calibri" w:hAnsi="Calibri" w:cs="Calibri"/>
                <w:sz w:val="22"/>
                <w:szCs w:val="22"/>
              </w:rPr>
            </w:pPr>
            <w:r w:rsidRPr="00B717AF">
              <w:rPr>
                <w:rFonts w:ascii="Calibri" w:hAnsi="Calibri" w:cs="Calibri"/>
                <w:sz w:val="22"/>
                <w:szCs w:val="22"/>
              </w:rPr>
              <w:t>NB : Le service instructeur pourra demander des pièces complémentaires qu’il juge nécessaires à l’instruction du dossier en fonction de la nature de l’opération, du statut du porteur de projet et des dépenses présentées.</w:t>
            </w:r>
          </w:p>
          <w:p w:rsidR="005A4D05" w:rsidRPr="00CB0DD4" w:rsidRDefault="005A4D05" w:rsidP="00B717AF">
            <w:pPr>
              <w:pStyle w:val="Paragraphedeliste"/>
              <w:spacing w:line="276" w:lineRule="auto"/>
              <w:ind w:left="0" w:right="56"/>
              <w:jc w:val="both"/>
              <w:rPr>
                <w:rFonts w:ascii="Calibri" w:hAnsi="Calibri" w:cs="Calibri"/>
                <w:sz w:val="22"/>
                <w:szCs w:val="22"/>
              </w:rPr>
            </w:pPr>
          </w:p>
        </w:tc>
      </w:tr>
      <w:tr w:rsidR="005A4D05" w:rsidRPr="00CB0DD4" w:rsidTr="002659ED">
        <w:tblPrEx>
          <w:tblCellMar>
            <w:left w:w="108" w:type="dxa"/>
            <w:right w:w="108" w:type="dxa"/>
          </w:tblCellMar>
        </w:tblPrEx>
        <w:trPr>
          <w:trHeight w:val="376"/>
        </w:trPr>
        <w:tc>
          <w:tcPr>
            <w:tcW w:w="10653" w:type="dxa"/>
            <w:gridSpan w:val="3"/>
            <w:tcBorders>
              <w:top w:val="single" w:sz="18" w:space="0" w:color="8EAADB"/>
              <w:left w:val="single" w:sz="18" w:space="0" w:color="8EAADB"/>
              <w:bottom w:val="single" w:sz="18" w:space="0" w:color="8EAADB"/>
              <w:right w:val="single" w:sz="18" w:space="0" w:color="8EAADB"/>
            </w:tcBorders>
            <w:shd w:val="clear" w:color="auto" w:fill="00B0F0"/>
          </w:tcPr>
          <w:p w:rsidR="005A4D05" w:rsidRPr="00CB0DD4" w:rsidRDefault="005A4D05" w:rsidP="00AB4C71">
            <w:pPr>
              <w:pStyle w:val="Titre1"/>
              <w:rPr>
                <w:rFonts w:ascii="Calibri" w:hAnsi="Calibri" w:cs="Calibri"/>
                <w:color w:val="000000"/>
                <w:sz w:val="22"/>
                <w:szCs w:val="22"/>
              </w:rPr>
            </w:pPr>
            <w:r w:rsidRPr="00CB0DD4">
              <w:rPr>
                <w:rFonts w:ascii="Calibri" w:eastAsia="Tahoma" w:hAnsi="Calibri" w:cs="Calibri"/>
                <w:color w:val="FFFFFF"/>
                <w:sz w:val="22"/>
                <w:szCs w:val="22"/>
              </w:rPr>
              <w:lastRenderedPageBreak/>
              <w:t>MODALITES DE PRIORISATION DES PROJETS</w:t>
            </w:r>
          </w:p>
        </w:tc>
      </w:tr>
      <w:tr w:rsidR="005A4D05" w:rsidRPr="00CB0DD4" w:rsidTr="002659ED">
        <w:tblPrEx>
          <w:tblCellMar>
            <w:left w:w="108" w:type="dxa"/>
            <w:right w:w="108" w:type="dxa"/>
          </w:tblCellMar>
        </w:tblPrEx>
        <w:trPr>
          <w:trHeight w:val="3864"/>
        </w:trPr>
        <w:tc>
          <w:tcPr>
            <w:tcW w:w="10653" w:type="dxa"/>
            <w:gridSpan w:val="3"/>
            <w:tcBorders>
              <w:top w:val="single" w:sz="18" w:space="0" w:color="8EAADB"/>
              <w:left w:val="single" w:sz="18" w:space="0" w:color="8EAADB"/>
              <w:bottom w:val="single" w:sz="18" w:space="0" w:color="8EAADB"/>
              <w:right w:val="single" w:sz="18" w:space="0" w:color="8EAADB"/>
            </w:tcBorders>
            <w:shd w:val="clear" w:color="auto" w:fill="FFFFFF"/>
          </w:tcPr>
          <w:p w:rsidR="005A4D05" w:rsidRPr="00D863FA" w:rsidRDefault="005A4D05" w:rsidP="002659ED">
            <w:pPr>
              <w:snapToGrid w:val="0"/>
              <w:jc w:val="both"/>
              <w:rPr>
                <w:rFonts w:ascii="Calibri" w:hAnsi="Calibri" w:cs="Calibri"/>
                <w:color w:val="000000"/>
                <w:sz w:val="22"/>
                <w:szCs w:val="22"/>
              </w:rPr>
            </w:pPr>
            <w:r w:rsidRPr="00D863FA">
              <w:rPr>
                <w:rFonts w:ascii="Calibri" w:hAnsi="Calibri" w:cs="Calibri"/>
                <w:color w:val="000000"/>
                <w:sz w:val="22"/>
                <w:szCs w:val="22"/>
              </w:rPr>
              <w:t xml:space="preserve">Tout projet obtenant une note inférieure à 50/100 ne sera pas retenu. </w:t>
            </w:r>
          </w:p>
          <w:p w:rsidR="005A4D05" w:rsidRPr="00CB0DD4" w:rsidRDefault="005A4D05" w:rsidP="002659ED">
            <w:pPr>
              <w:snapToGrid w:val="0"/>
              <w:jc w:val="both"/>
              <w:rPr>
                <w:rFonts w:ascii="Calibri" w:hAnsi="Calibri" w:cs="Calibri"/>
                <w:color w:val="000000"/>
                <w:sz w:val="22"/>
                <w:szCs w:val="22"/>
              </w:rPr>
            </w:pPr>
            <w:r w:rsidRPr="00D863FA">
              <w:rPr>
                <w:rFonts w:ascii="Calibri" w:hAnsi="Calibri" w:cs="Calibri"/>
                <w:color w:val="000000"/>
                <w:sz w:val="22"/>
                <w:szCs w:val="22"/>
              </w:rPr>
              <w:t>La priorisation des projets tiendra secondairement compte des dates de réception par le Département et des crédits disponibles.</w:t>
            </w:r>
          </w:p>
          <w:p w:rsidR="005A4D05" w:rsidRPr="00CB0DD4" w:rsidRDefault="005A4D05" w:rsidP="002659ED">
            <w:pPr>
              <w:snapToGrid w:val="0"/>
              <w:jc w:val="both"/>
              <w:rPr>
                <w:rFonts w:ascii="Calibri" w:hAnsi="Calibri" w:cs="Calibr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6422"/>
              <w:gridCol w:w="1352"/>
            </w:tblGrid>
            <w:tr w:rsidR="005A4D05" w:rsidRPr="00B717AF" w:rsidTr="002659ED">
              <w:trPr>
                <w:jc w:val="center"/>
              </w:trPr>
              <w:tc>
                <w:tcPr>
                  <w:tcW w:w="0" w:type="auto"/>
                  <w:shd w:val="clear" w:color="auto" w:fill="auto"/>
                  <w:vAlign w:val="center"/>
                </w:tcPr>
                <w:p w:rsidR="005A4D05" w:rsidRPr="00B717AF" w:rsidRDefault="005A4D05" w:rsidP="002659ED">
                  <w:pPr>
                    <w:contextualSpacing/>
                    <w:jc w:val="center"/>
                    <w:rPr>
                      <w:rFonts w:asciiTheme="minorHAnsi" w:hAnsiTheme="minorHAnsi" w:cstheme="minorHAnsi"/>
                      <w:b/>
                      <w:sz w:val="22"/>
                      <w:szCs w:val="22"/>
                    </w:rPr>
                  </w:pPr>
                  <w:r w:rsidRPr="00B717AF">
                    <w:rPr>
                      <w:rFonts w:asciiTheme="minorHAnsi" w:hAnsiTheme="minorHAnsi" w:cstheme="minorHAnsi"/>
                      <w:b/>
                      <w:sz w:val="22"/>
                      <w:szCs w:val="22"/>
                    </w:rPr>
                    <w:t>Critères d’appréciation des projets</w:t>
                  </w:r>
                </w:p>
              </w:tc>
              <w:tc>
                <w:tcPr>
                  <w:tcW w:w="0" w:type="auto"/>
                  <w:shd w:val="clear" w:color="auto" w:fill="auto"/>
                  <w:vAlign w:val="center"/>
                </w:tcPr>
                <w:p w:rsidR="005A4D05" w:rsidRPr="00B717AF" w:rsidRDefault="005A4D05" w:rsidP="002659ED">
                  <w:pPr>
                    <w:spacing w:before="120"/>
                    <w:contextualSpacing/>
                    <w:jc w:val="center"/>
                    <w:rPr>
                      <w:rFonts w:asciiTheme="minorHAnsi" w:hAnsiTheme="minorHAnsi" w:cstheme="minorHAnsi"/>
                      <w:b/>
                      <w:sz w:val="22"/>
                      <w:szCs w:val="22"/>
                    </w:rPr>
                  </w:pPr>
                  <w:r w:rsidRPr="00B717AF">
                    <w:rPr>
                      <w:rFonts w:asciiTheme="minorHAnsi" w:hAnsiTheme="minorHAnsi" w:cstheme="minorHAnsi"/>
                      <w:b/>
                      <w:sz w:val="22"/>
                      <w:szCs w:val="22"/>
                    </w:rPr>
                    <w:t>Description</w:t>
                  </w:r>
                </w:p>
              </w:tc>
              <w:tc>
                <w:tcPr>
                  <w:tcW w:w="0" w:type="auto"/>
                  <w:shd w:val="clear" w:color="auto" w:fill="auto"/>
                  <w:vAlign w:val="center"/>
                </w:tcPr>
                <w:p w:rsidR="005A4D05" w:rsidRPr="00B717AF" w:rsidRDefault="005A4D05" w:rsidP="002659ED">
                  <w:pPr>
                    <w:spacing w:before="120"/>
                    <w:contextualSpacing/>
                    <w:jc w:val="center"/>
                    <w:rPr>
                      <w:rFonts w:asciiTheme="minorHAnsi" w:hAnsiTheme="minorHAnsi" w:cstheme="minorHAnsi"/>
                      <w:b/>
                      <w:sz w:val="22"/>
                      <w:szCs w:val="22"/>
                    </w:rPr>
                  </w:pPr>
                  <w:r w:rsidRPr="00B717AF">
                    <w:rPr>
                      <w:rFonts w:asciiTheme="minorHAnsi" w:hAnsiTheme="minorHAnsi" w:cstheme="minorHAnsi"/>
                      <w:b/>
                      <w:sz w:val="22"/>
                      <w:szCs w:val="22"/>
                    </w:rPr>
                    <w:t>Pondération</w:t>
                  </w:r>
                </w:p>
              </w:tc>
            </w:tr>
            <w:tr w:rsidR="00B717AF" w:rsidRPr="00B717AF" w:rsidTr="00CB0E5C">
              <w:trPr>
                <w:trHeight w:val="1119"/>
                <w:jc w:val="center"/>
              </w:trPr>
              <w:tc>
                <w:tcPr>
                  <w:tcW w:w="0" w:type="auto"/>
                  <w:shd w:val="clear" w:color="auto" w:fill="auto"/>
                </w:tcPr>
                <w:p w:rsidR="00B717AF" w:rsidRPr="00B717AF" w:rsidRDefault="00B717AF" w:rsidP="00B717AF">
                  <w:pPr>
                    <w:widowControl w:val="0"/>
                    <w:tabs>
                      <w:tab w:val="right" w:pos="787"/>
                    </w:tabs>
                    <w:suppressAutoHyphens/>
                    <w:contextualSpacing/>
                    <w:jc w:val="both"/>
                    <w:rPr>
                      <w:rFonts w:asciiTheme="minorHAnsi" w:hAnsiTheme="minorHAnsi" w:cstheme="minorHAnsi"/>
                      <w:sz w:val="22"/>
                      <w:szCs w:val="22"/>
                    </w:rPr>
                  </w:pPr>
                  <w:r w:rsidRPr="00B717AF">
                    <w:rPr>
                      <w:rFonts w:asciiTheme="minorHAnsi" w:hAnsiTheme="minorHAnsi" w:cstheme="minorHAnsi"/>
                      <w:sz w:val="22"/>
                      <w:szCs w:val="22"/>
                    </w:rPr>
                    <w:t>Pertinence et retombées pour la filière concernée </w:t>
                  </w:r>
                </w:p>
              </w:tc>
              <w:tc>
                <w:tcPr>
                  <w:tcW w:w="0" w:type="auto"/>
                  <w:shd w:val="clear" w:color="auto" w:fill="auto"/>
                </w:tcPr>
                <w:p w:rsidR="00B717AF" w:rsidRPr="00B717AF" w:rsidRDefault="00B717AF" w:rsidP="00B717AF">
                  <w:pPr>
                    <w:pStyle w:val="Pieddepage"/>
                    <w:ind w:right="-2"/>
                    <w:contextualSpacing/>
                    <w:jc w:val="both"/>
                    <w:rPr>
                      <w:rFonts w:asciiTheme="minorHAnsi" w:hAnsiTheme="minorHAnsi" w:cstheme="minorHAnsi"/>
                      <w:sz w:val="22"/>
                      <w:szCs w:val="22"/>
                    </w:rPr>
                  </w:pPr>
                  <w:r w:rsidRPr="00B717AF">
                    <w:rPr>
                      <w:rFonts w:asciiTheme="minorHAnsi" w:hAnsiTheme="minorHAnsi" w:cstheme="minorHAnsi"/>
                      <w:sz w:val="22"/>
                      <w:szCs w:val="22"/>
                    </w:rPr>
                    <w:t>Le projet sera analysé au regard de son impact sur le développement et les objectifs globaux de la filière concernée et de son marché. La plus-value apportée par le projet doit être démontrée. Les partenariats qui seront obligatoirement mis en œuvre seront détaillés.</w:t>
                  </w:r>
                </w:p>
                <w:p w:rsidR="00B717AF" w:rsidRPr="00B717AF" w:rsidRDefault="00B717AF" w:rsidP="00B717AF">
                  <w:pPr>
                    <w:contextualSpacing/>
                    <w:jc w:val="both"/>
                    <w:rPr>
                      <w:rFonts w:asciiTheme="minorHAnsi" w:hAnsiTheme="minorHAnsi" w:cstheme="minorHAnsi"/>
                      <w:sz w:val="22"/>
                      <w:szCs w:val="22"/>
                    </w:rPr>
                  </w:pPr>
                </w:p>
              </w:tc>
              <w:tc>
                <w:tcPr>
                  <w:tcW w:w="0" w:type="auto"/>
                  <w:shd w:val="clear" w:color="auto" w:fill="auto"/>
                </w:tcPr>
                <w:p w:rsidR="00B717AF" w:rsidRPr="00B717AF" w:rsidRDefault="00B717AF" w:rsidP="00B717AF">
                  <w:pPr>
                    <w:spacing w:before="480"/>
                    <w:contextualSpacing/>
                    <w:jc w:val="both"/>
                    <w:rPr>
                      <w:rFonts w:asciiTheme="minorHAnsi" w:hAnsiTheme="minorHAnsi" w:cstheme="minorHAnsi"/>
                      <w:sz w:val="22"/>
                      <w:szCs w:val="22"/>
                    </w:rPr>
                  </w:pPr>
                  <w:r w:rsidRPr="00B717AF">
                    <w:rPr>
                      <w:rFonts w:asciiTheme="minorHAnsi" w:hAnsiTheme="minorHAnsi" w:cstheme="minorHAnsi"/>
                      <w:sz w:val="22"/>
                      <w:szCs w:val="22"/>
                    </w:rPr>
                    <w:t>/25</w:t>
                  </w:r>
                </w:p>
              </w:tc>
            </w:tr>
            <w:tr w:rsidR="00B717AF" w:rsidRPr="00B717AF" w:rsidTr="00CB0E5C">
              <w:trPr>
                <w:jc w:val="center"/>
              </w:trPr>
              <w:tc>
                <w:tcPr>
                  <w:tcW w:w="0" w:type="auto"/>
                  <w:shd w:val="clear" w:color="auto" w:fill="auto"/>
                </w:tcPr>
                <w:p w:rsidR="00B717AF" w:rsidRPr="00B717AF" w:rsidRDefault="00B717AF" w:rsidP="00B717AF">
                  <w:pPr>
                    <w:contextualSpacing/>
                    <w:jc w:val="both"/>
                    <w:rPr>
                      <w:rFonts w:asciiTheme="minorHAnsi" w:hAnsiTheme="minorHAnsi" w:cstheme="minorHAnsi"/>
                      <w:sz w:val="22"/>
                      <w:szCs w:val="22"/>
                    </w:rPr>
                  </w:pPr>
                  <w:r w:rsidRPr="00B717AF">
                    <w:rPr>
                      <w:rFonts w:asciiTheme="minorHAnsi" w:hAnsiTheme="minorHAnsi" w:cstheme="minorHAnsi"/>
                      <w:sz w:val="22"/>
                      <w:szCs w:val="22"/>
                    </w:rPr>
                    <w:t>Qualité et compétences de la structure agricole </w:t>
                  </w:r>
                </w:p>
              </w:tc>
              <w:tc>
                <w:tcPr>
                  <w:tcW w:w="0" w:type="auto"/>
                  <w:shd w:val="clear" w:color="auto" w:fill="auto"/>
                </w:tcPr>
                <w:p w:rsidR="00B717AF" w:rsidRPr="00B717AF" w:rsidRDefault="00B717AF" w:rsidP="00B717AF">
                  <w:pPr>
                    <w:pStyle w:val="Pieddepage"/>
                    <w:ind w:right="-2"/>
                    <w:contextualSpacing/>
                    <w:jc w:val="both"/>
                    <w:rPr>
                      <w:rFonts w:asciiTheme="minorHAnsi" w:hAnsiTheme="minorHAnsi" w:cstheme="minorHAnsi"/>
                      <w:sz w:val="22"/>
                      <w:szCs w:val="22"/>
                    </w:rPr>
                  </w:pPr>
                  <w:r w:rsidRPr="00B717AF">
                    <w:rPr>
                      <w:rFonts w:asciiTheme="minorHAnsi" w:hAnsiTheme="minorHAnsi" w:cstheme="minorHAnsi"/>
                      <w:sz w:val="22"/>
                      <w:szCs w:val="22"/>
                    </w:rPr>
                    <w:t>Les moyens humains et matériels proposés doivent permettre de mener à bien les actions, il sera donc porté attention aux qualifications et formations du personnel.</w:t>
                  </w:r>
                </w:p>
                <w:p w:rsidR="00B717AF" w:rsidRPr="00B717AF" w:rsidRDefault="00B717AF" w:rsidP="00B717AF">
                  <w:pPr>
                    <w:contextualSpacing/>
                    <w:jc w:val="both"/>
                    <w:rPr>
                      <w:rFonts w:asciiTheme="minorHAnsi" w:hAnsiTheme="minorHAnsi" w:cstheme="minorHAnsi"/>
                      <w:sz w:val="22"/>
                      <w:szCs w:val="22"/>
                    </w:rPr>
                  </w:pPr>
                </w:p>
              </w:tc>
              <w:tc>
                <w:tcPr>
                  <w:tcW w:w="0" w:type="auto"/>
                  <w:shd w:val="clear" w:color="auto" w:fill="auto"/>
                </w:tcPr>
                <w:p w:rsidR="00B717AF" w:rsidRPr="00B717AF" w:rsidRDefault="00B717AF" w:rsidP="00B717AF">
                  <w:pPr>
                    <w:spacing w:before="840"/>
                    <w:contextualSpacing/>
                    <w:jc w:val="both"/>
                    <w:rPr>
                      <w:rFonts w:asciiTheme="minorHAnsi" w:hAnsiTheme="minorHAnsi" w:cstheme="minorHAnsi"/>
                      <w:sz w:val="22"/>
                      <w:szCs w:val="22"/>
                    </w:rPr>
                  </w:pPr>
                  <w:r w:rsidRPr="00B717AF">
                    <w:rPr>
                      <w:rFonts w:asciiTheme="minorHAnsi" w:hAnsiTheme="minorHAnsi" w:cstheme="minorHAnsi"/>
                      <w:sz w:val="22"/>
                      <w:szCs w:val="22"/>
                    </w:rPr>
                    <w:t>/25</w:t>
                  </w:r>
                </w:p>
              </w:tc>
            </w:tr>
            <w:tr w:rsidR="00B717AF" w:rsidRPr="00B717AF" w:rsidTr="00CB0E5C">
              <w:trPr>
                <w:jc w:val="center"/>
              </w:trPr>
              <w:tc>
                <w:tcPr>
                  <w:tcW w:w="0" w:type="auto"/>
                  <w:shd w:val="clear" w:color="auto" w:fill="auto"/>
                </w:tcPr>
                <w:p w:rsidR="00B717AF" w:rsidRPr="00B717AF" w:rsidRDefault="00B717AF" w:rsidP="00B717AF">
                  <w:pPr>
                    <w:contextualSpacing/>
                    <w:jc w:val="both"/>
                    <w:rPr>
                      <w:rFonts w:asciiTheme="minorHAnsi" w:hAnsiTheme="minorHAnsi" w:cstheme="minorHAnsi"/>
                      <w:sz w:val="22"/>
                      <w:szCs w:val="22"/>
                    </w:rPr>
                  </w:pPr>
                  <w:r w:rsidRPr="00B717AF">
                    <w:rPr>
                      <w:rFonts w:asciiTheme="minorHAnsi" w:hAnsiTheme="minorHAnsi" w:cstheme="minorHAnsi"/>
                      <w:sz w:val="22"/>
                      <w:szCs w:val="22"/>
                    </w:rPr>
                    <w:t>Stratégie de développement et cohérence du plan d’actions </w:t>
                  </w:r>
                </w:p>
              </w:tc>
              <w:tc>
                <w:tcPr>
                  <w:tcW w:w="0" w:type="auto"/>
                  <w:shd w:val="clear" w:color="auto" w:fill="auto"/>
                </w:tcPr>
                <w:p w:rsidR="00B717AF" w:rsidRPr="00B717AF" w:rsidRDefault="00B717AF" w:rsidP="00B717AF">
                  <w:pPr>
                    <w:contextualSpacing/>
                    <w:jc w:val="both"/>
                    <w:rPr>
                      <w:rFonts w:asciiTheme="minorHAnsi" w:hAnsiTheme="minorHAnsi" w:cstheme="minorHAnsi"/>
                      <w:sz w:val="22"/>
                      <w:szCs w:val="22"/>
                    </w:rPr>
                  </w:pPr>
                  <w:r w:rsidRPr="00B717AF">
                    <w:rPr>
                      <w:rFonts w:asciiTheme="minorHAnsi" w:hAnsiTheme="minorHAnsi" w:cstheme="minorHAnsi"/>
                      <w:sz w:val="22"/>
                      <w:szCs w:val="22"/>
                    </w:rPr>
                    <w:t>La structure devra présenter des objectifs à 5 ans et justifier comment les actions proposées vont lui permettre d’atteindre ces objectifs avec une vision annuelle des performances.</w:t>
                  </w:r>
                </w:p>
              </w:tc>
              <w:tc>
                <w:tcPr>
                  <w:tcW w:w="0" w:type="auto"/>
                  <w:shd w:val="clear" w:color="auto" w:fill="auto"/>
                </w:tcPr>
                <w:p w:rsidR="00B717AF" w:rsidRPr="00B717AF" w:rsidRDefault="00B717AF" w:rsidP="00B717AF">
                  <w:pPr>
                    <w:spacing w:before="840"/>
                    <w:contextualSpacing/>
                    <w:jc w:val="both"/>
                    <w:rPr>
                      <w:rFonts w:asciiTheme="minorHAnsi" w:hAnsiTheme="minorHAnsi" w:cstheme="minorHAnsi"/>
                      <w:sz w:val="22"/>
                      <w:szCs w:val="22"/>
                    </w:rPr>
                  </w:pPr>
                  <w:r w:rsidRPr="00B717AF">
                    <w:rPr>
                      <w:rFonts w:asciiTheme="minorHAnsi" w:hAnsiTheme="minorHAnsi" w:cstheme="minorHAnsi"/>
                      <w:sz w:val="22"/>
                      <w:szCs w:val="22"/>
                    </w:rPr>
                    <w:t>/30</w:t>
                  </w:r>
                </w:p>
              </w:tc>
            </w:tr>
            <w:tr w:rsidR="00B717AF" w:rsidRPr="00B717AF" w:rsidTr="00CB0E5C">
              <w:trPr>
                <w:jc w:val="center"/>
              </w:trPr>
              <w:tc>
                <w:tcPr>
                  <w:tcW w:w="0" w:type="auto"/>
                  <w:shd w:val="clear" w:color="auto" w:fill="auto"/>
                </w:tcPr>
                <w:p w:rsidR="00B717AF" w:rsidRPr="00B717AF" w:rsidRDefault="00B717AF" w:rsidP="00B717AF">
                  <w:pPr>
                    <w:contextualSpacing/>
                    <w:jc w:val="both"/>
                    <w:rPr>
                      <w:rFonts w:asciiTheme="minorHAnsi" w:hAnsiTheme="minorHAnsi" w:cstheme="minorHAnsi"/>
                      <w:sz w:val="22"/>
                      <w:szCs w:val="22"/>
                    </w:rPr>
                  </w:pPr>
                  <w:r w:rsidRPr="00B717AF">
                    <w:rPr>
                      <w:rFonts w:asciiTheme="minorHAnsi" w:hAnsiTheme="minorHAnsi" w:cstheme="minorHAnsi"/>
                      <w:sz w:val="22"/>
                      <w:szCs w:val="22"/>
                    </w:rPr>
                    <w:t>Plan de promotion et de communication et transfert aux agriculteurs </w:t>
                  </w:r>
                </w:p>
              </w:tc>
              <w:tc>
                <w:tcPr>
                  <w:tcW w:w="0" w:type="auto"/>
                  <w:shd w:val="clear" w:color="auto" w:fill="auto"/>
                </w:tcPr>
                <w:p w:rsidR="00B717AF" w:rsidRPr="00B717AF" w:rsidRDefault="00B717AF" w:rsidP="00B717AF">
                  <w:pPr>
                    <w:contextualSpacing/>
                    <w:jc w:val="both"/>
                    <w:rPr>
                      <w:rFonts w:asciiTheme="minorHAnsi" w:hAnsiTheme="minorHAnsi" w:cstheme="minorHAnsi"/>
                      <w:sz w:val="22"/>
                      <w:szCs w:val="22"/>
                    </w:rPr>
                  </w:pPr>
                  <w:r w:rsidRPr="00B717AF">
                    <w:rPr>
                      <w:rFonts w:asciiTheme="minorHAnsi" w:hAnsiTheme="minorHAnsi" w:cstheme="minorHAnsi"/>
                      <w:sz w:val="22"/>
                      <w:szCs w:val="22"/>
                    </w:rPr>
                    <w:t>Il sera porté attention aux actions de transfert vis-à-vis des agriculteurs mais aussi de la promotion de l’action départementale à destination du grand public.</w:t>
                  </w:r>
                </w:p>
              </w:tc>
              <w:tc>
                <w:tcPr>
                  <w:tcW w:w="0" w:type="auto"/>
                  <w:shd w:val="clear" w:color="auto" w:fill="auto"/>
                </w:tcPr>
                <w:p w:rsidR="00B717AF" w:rsidRPr="00B717AF" w:rsidRDefault="00B717AF" w:rsidP="00B717AF">
                  <w:pPr>
                    <w:spacing w:before="480"/>
                    <w:contextualSpacing/>
                    <w:jc w:val="both"/>
                    <w:rPr>
                      <w:rFonts w:asciiTheme="minorHAnsi" w:hAnsiTheme="minorHAnsi" w:cstheme="minorHAnsi"/>
                      <w:sz w:val="22"/>
                      <w:szCs w:val="22"/>
                    </w:rPr>
                  </w:pPr>
                  <w:r w:rsidRPr="00B717AF">
                    <w:rPr>
                      <w:rFonts w:asciiTheme="minorHAnsi" w:hAnsiTheme="minorHAnsi" w:cstheme="minorHAnsi"/>
                      <w:sz w:val="22"/>
                      <w:szCs w:val="22"/>
                    </w:rPr>
                    <w:t>/20</w:t>
                  </w:r>
                </w:p>
              </w:tc>
            </w:tr>
            <w:tr w:rsidR="00B717AF" w:rsidRPr="00B717AF" w:rsidTr="00CB0E5C">
              <w:trPr>
                <w:jc w:val="center"/>
              </w:trPr>
              <w:tc>
                <w:tcPr>
                  <w:tcW w:w="0" w:type="auto"/>
                  <w:shd w:val="clear" w:color="auto" w:fill="auto"/>
                </w:tcPr>
                <w:p w:rsidR="00B717AF" w:rsidRPr="00B717AF" w:rsidRDefault="00B717AF" w:rsidP="00B717AF">
                  <w:pPr>
                    <w:contextualSpacing/>
                    <w:jc w:val="both"/>
                    <w:rPr>
                      <w:rFonts w:asciiTheme="minorHAnsi" w:hAnsiTheme="minorHAnsi" w:cstheme="minorHAnsi"/>
                      <w:b/>
                      <w:sz w:val="22"/>
                      <w:szCs w:val="22"/>
                    </w:rPr>
                  </w:pPr>
                  <w:r w:rsidRPr="00B717AF">
                    <w:rPr>
                      <w:rFonts w:asciiTheme="minorHAnsi" w:hAnsiTheme="minorHAnsi" w:cstheme="minorHAnsi"/>
                      <w:b/>
                      <w:sz w:val="22"/>
                      <w:szCs w:val="22"/>
                    </w:rPr>
                    <w:t>TOTAL</w:t>
                  </w:r>
                </w:p>
              </w:tc>
              <w:tc>
                <w:tcPr>
                  <w:tcW w:w="0" w:type="auto"/>
                  <w:shd w:val="clear" w:color="auto" w:fill="auto"/>
                </w:tcPr>
                <w:p w:rsidR="00B717AF" w:rsidRPr="00B717AF" w:rsidRDefault="00B717AF" w:rsidP="00B717AF">
                  <w:pPr>
                    <w:contextualSpacing/>
                    <w:jc w:val="both"/>
                    <w:rPr>
                      <w:rFonts w:asciiTheme="minorHAnsi" w:hAnsiTheme="minorHAnsi" w:cstheme="minorHAnsi"/>
                      <w:b/>
                      <w:sz w:val="22"/>
                      <w:szCs w:val="22"/>
                    </w:rPr>
                  </w:pPr>
                </w:p>
              </w:tc>
              <w:tc>
                <w:tcPr>
                  <w:tcW w:w="0" w:type="auto"/>
                  <w:shd w:val="clear" w:color="auto" w:fill="auto"/>
                </w:tcPr>
                <w:p w:rsidR="00B717AF" w:rsidRPr="00B717AF" w:rsidRDefault="00B717AF" w:rsidP="00B717AF">
                  <w:pPr>
                    <w:contextualSpacing/>
                    <w:jc w:val="both"/>
                    <w:rPr>
                      <w:rFonts w:asciiTheme="minorHAnsi" w:hAnsiTheme="minorHAnsi" w:cstheme="minorHAnsi"/>
                      <w:b/>
                      <w:sz w:val="22"/>
                      <w:szCs w:val="22"/>
                    </w:rPr>
                  </w:pPr>
                  <w:r w:rsidRPr="00B717AF">
                    <w:rPr>
                      <w:rFonts w:asciiTheme="minorHAnsi" w:hAnsiTheme="minorHAnsi" w:cstheme="minorHAnsi"/>
                      <w:b/>
                      <w:sz w:val="22"/>
                      <w:szCs w:val="22"/>
                    </w:rPr>
                    <w:t>/100</w:t>
                  </w:r>
                </w:p>
              </w:tc>
            </w:tr>
          </w:tbl>
          <w:p w:rsidR="005A4D05" w:rsidRPr="00CB0DD4" w:rsidRDefault="005A4D05" w:rsidP="002659ED">
            <w:pPr>
              <w:snapToGrid w:val="0"/>
              <w:jc w:val="both"/>
              <w:rPr>
                <w:rFonts w:ascii="Calibri" w:hAnsi="Calibri" w:cs="Calibri"/>
                <w:color w:val="000000"/>
                <w:sz w:val="22"/>
                <w:szCs w:val="22"/>
                <w:u w:val="single"/>
              </w:rPr>
            </w:pPr>
          </w:p>
        </w:tc>
      </w:tr>
      <w:tr w:rsidR="005A4D05" w:rsidRPr="00CB0DD4" w:rsidTr="002659ED">
        <w:tblPrEx>
          <w:tblCellMar>
            <w:left w:w="108" w:type="dxa"/>
            <w:right w:w="108" w:type="dxa"/>
          </w:tblCellMar>
        </w:tblPrEx>
        <w:trPr>
          <w:trHeight w:val="234"/>
        </w:trPr>
        <w:tc>
          <w:tcPr>
            <w:tcW w:w="10653" w:type="dxa"/>
            <w:gridSpan w:val="3"/>
            <w:tcBorders>
              <w:top w:val="single" w:sz="18" w:space="0" w:color="8EAADB"/>
              <w:left w:val="single" w:sz="18" w:space="0" w:color="8EAADB"/>
              <w:bottom w:val="single" w:sz="18" w:space="0" w:color="8EAADB"/>
              <w:right w:val="single" w:sz="18" w:space="0" w:color="8EAADB"/>
            </w:tcBorders>
            <w:shd w:val="clear" w:color="auto" w:fill="00B0F0"/>
            <w:vAlign w:val="center"/>
          </w:tcPr>
          <w:p w:rsidR="005A4D05" w:rsidRPr="00CB0DD4" w:rsidRDefault="005A4D05" w:rsidP="00AB4C71">
            <w:pPr>
              <w:pStyle w:val="Titre1"/>
              <w:rPr>
                <w:rFonts w:ascii="Calibri" w:eastAsia="Tahoma" w:hAnsi="Calibri" w:cs="Calibri"/>
                <w:b w:val="0"/>
                <w:color w:val="FFFFFF"/>
                <w:sz w:val="22"/>
                <w:szCs w:val="22"/>
                <w:shd w:val="clear" w:color="auto" w:fill="00B0F0"/>
              </w:rPr>
            </w:pPr>
            <w:r w:rsidRPr="00CB0DD4">
              <w:rPr>
                <w:rFonts w:ascii="Calibri" w:eastAsia="Tahoma" w:hAnsi="Calibri" w:cs="Calibri"/>
                <w:color w:val="FFFFFF"/>
                <w:sz w:val="22"/>
                <w:szCs w:val="22"/>
              </w:rPr>
              <w:t>INFORMATION CONCERNANT VOS DONNEES A CARACTERE PERSONNEL ET LE REGLEMENT GENERAL SUR LA PROTECTION DES DONNEES</w:t>
            </w:r>
          </w:p>
        </w:tc>
      </w:tr>
      <w:tr w:rsidR="005A4D05" w:rsidRPr="00CB0DD4" w:rsidTr="002659ED">
        <w:tblPrEx>
          <w:tblCellMar>
            <w:left w:w="108" w:type="dxa"/>
            <w:right w:w="108" w:type="dxa"/>
          </w:tblCellMar>
        </w:tblPrEx>
        <w:trPr>
          <w:trHeight w:val="3864"/>
        </w:trPr>
        <w:tc>
          <w:tcPr>
            <w:tcW w:w="10653" w:type="dxa"/>
            <w:gridSpan w:val="3"/>
            <w:tcBorders>
              <w:top w:val="single" w:sz="18" w:space="0" w:color="8EAADB"/>
              <w:left w:val="single" w:sz="18" w:space="0" w:color="8EAADB"/>
              <w:bottom w:val="single" w:sz="18" w:space="0" w:color="8EAADB"/>
              <w:right w:val="single" w:sz="18" w:space="0" w:color="8EAADB"/>
            </w:tcBorders>
            <w:shd w:val="clear" w:color="auto" w:fill="FFFFFF"/>
            <w:vAlign w:val="center"/>
          </w:tcPr>
          <w:p w:rsidR="005A4D05" w:rsidRPr="00CB0DD4" w:rsidRDefault="005A4D05" w:rsidP="002659ED">
            <w:pPr>
              <w:ind w:left="217" w:right="252"/>
              <w:jc w:val="both"/>
              <w:rPr>
                <w:rFonts w:ascii="Calibri" w:hAnsi="Calibri" w:cs="Calibri"/>
                <w:color w:val="000000"/>
                <w:sz w:val="22"/>
                <w:szCs w:val="22"/>
              </w:rPr>
            </w:pPr>
            <w:r w:rsidRPr="00CB0DD4">
              <w:rPr>
                <w:rFonts w:ascii="Calibri" w:hAnsi="Calibri" w:cs="Calibri"/>
                <w:color w:val="000000"/>
                <w:sz w:val="22"/>
                <w:szCs w:val="22"/>
              </w:rPr>
              <w:t xml:space="preserve">En application de la loi informatique et libertés du 6 janvier 1978 du règlement général sur la protection des données (RGPD) du 27 avril 2016, nous vous informons que le Département de La Réunion collecte sur ce formulaire des données personnelles vous concernant. La base légale de ce traitement de données est l’obligation légale. Les données collectées peuvent être communiquées aux destinataires suivants : la paierie départementale, l’Etat, et tout autre organisme habilité à intervenir dans le cadre du présent dispositif. </w:t>
            </w:r>
          </w:p>
          <w:p w:rsidR="005A4D05" w:rsidRPr="00CB0DD4" w:rsidRDefault="005A4D05" w:rsidP="002659ED">
            <w:pPr>
              <w:ind w:left="217" w:right="252"/>
              <w:jc w:val="both"/>
              <w:rPr>
                <w:rFonts w:ascii="Calibri" w:hAnsi="Calibri" w:cs="Calibri"/>
                <w:color w:val="000000"/>
                <w:sz w:val="22"/>
                <w:szCs w:val="22"/>
              </w:rPr>
            </w:pPr>
            <w:r w:rsidRPr="00CB0DD4">
              <w:rPr>
                <w:rFonts w:ascii="Calibri" w:hAnsi="Calibri" w:cs="Calibri"/>
                <w:color w:val="000000"/>
                <w:sz w:val="22"/>
                <w:szCs w:val="22"/>
              </w:rPr>
              <w:t>Nous vous informons du caractère obligatoire des informations collectées.</w:t>
            </w:r>
          </w:p>
          <w:p w:rsidR="005A4D05" w:rsidRPr="00CB0DD4" w:rsidRDefault="005A4D05" w:rsidP="002659ED">
            <w:pPr>
              <w:ind w:left="217" w:right="252"/>
              <w:jc w:val="both"/>
              <w:rPr>
                <w:rFonts w:ascii="Calibri" w:hAnsi="Calibri" w:cs="Calibri"/>
                <w:color w:val="000000"/>
                <w:sz w:val="22"/>
                <w:szCs w:val="22"/>
              </w:rPr>
            </w:pPr>
            <w:r w:rsidRPr="00CB0DD4">
              <w:rPr>
                <w:rFonts w:ascii="Calibri" w:hAnsi="Calibri" w:cs="Calibri"/>
                <w:color w:val="000000"/>
                <w:sz w:val="22"/>
                <w:szCs w:val="22"/>
              </w:rPr>
              <w:t xml:space="preserve">La durée de conservation de ces données est : 10 ans </w:t>
            </w:r>
          </w:p>
          <w:p w:rsidR="005A4D05" w:rsidRPr="00CB0DD4" w:rsidRDefault="005A4D05" w:rsidP="002659ED">
            <w:pPr>
              <w:ind w:left="217" w:right="252"/>
              <w:jc w:val="both"/>
              <w:rPr>
                <w:rFonts w:ascii="Calibri" w:hAnsi="Calibri" w:cs="Calibri"/>
                <w:color w:val="000000"/>
              </w:rPr>
            </w:pPr>
            <w:r w:rsidRPr="00CB0DD4">
              <w:rPr>
                <w:rFonts w:ascii="Calibri" w:hAnsi="Calibri" w:cs="Calibri"/>
                <w:color w:val="000000"/>
                <w:sz w:val="22"/>
                <w:szCs w:val="22"/>
              </w:rPr>
              <w:t>Vous pouvez accéder aux données vous concernant, les rectifier, demander leur effacement ou exercer votre droit à la limitation du traitement de vos données. Pour exercer ces droits ou pour toute question sur le traitement de vos données, vous pouvez contacter notre délégué à la protection des données dpo@cg974.fr Si vous estimez, après nous avoir contactés, que vos droits « Informatique et Libertés » ne sont pas respectés, vous pouvez adresser une réclamation à la CNIL : https://www.cnil.fr/fr/plaintes/</w:t>
            </w:r>
          </w:p>
        </w:tc>
      </w:tr>
    </w:tbl>
    <w:p w:rsidR="002437B9" w:rsidRPr="007001C2" w:rsidRDefault="002437B9" w:rsidP="002437B9">
      <w:pPr>
        <w:rPr>
          <w:rFonts w:asciiTheme="minorHAnsi" w:hAnsiTheme="minorHAnsi" w:cstheme="minorHAnsi"/>
          <w:sz w:val="22"/>
          <w:szCs w:val="22"/>
        </w:rPr>
      </w:pPr>
    </w:p>
    <w:sectPr w:rsidR="002437B9" w:rsidRPr="007001C2" w:rsidSect="005A4D05">
      <w:pgSz w:w="11907" w:h="16839" w:code="9"/>
      <w:pgMar w:top="851" w:right="709" w:bottom="851" w:left="567" w:header="426" w:footer="4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A8D" w:rsidRDefault="00376A8D" w:rsidP="00217D00">
      <w:r>
        <w:separator/>
      </w:r>
    </w:p>
  </w:endnote>
  <w:endnote w:type="continuationSeparator" w:id="0">
    <w:p w:rsidR="00376A8D" w:rsidRDefault="00376A8D" w:rsidP="0021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04" w:rsidRDefault="0066520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822659"/>
      <w:docPartObj>
        <w:docPartGallery w:val="Page Numbers (Bottom of Page)"/>
        <w:docPartUnique/>
      </w:docPartObj>
    </w:sdtPr>
    <w:sdtEndPr>
      <w:rPr>
        <w:spacing w:val="60"/>
      </w:rPr>
    </w:sdtEndPr>
    <w:sdtContent>
      <w:p w:rsidR="00E6712D" w:rsidRPr="00E61818" w:rsidRDefault="00E6712D" w:rsidP="002B0BBC">
        <w:pPr>
          <w:pStyle w:val="Pieddepage"/>
          <w:pBdr>
            <w:top w:val="single" w:sz="4" w:space="1" w:color="BFBFBF" w:themeColor="background1" w:themeShade="BF"/>
          </w:pBdr>
          <w:ind w:right="-2"/>
          <w:jc w:val="center"/>
          <w:rPr>
            <w:rFonts w:ascii="Arial" w:eastAsiaTheme="minorHAnsi" w:hAnsi="Arial" w:cs="Arial"/>
            <w:sz w:val="18"/>
            <w:szCs w:val="18"/>
            <w:lang w:eastAsia="en-US"/>
          </w:rPr>
        </w:pPr>
      </w:p>
      <w:p w:rsidR="00E6712D" w:rsidRDefault="00E6712D" w:rsidP="00E61818">
        <w:pPr>
          <w:pStyle w:val="Pieddepage"/>
          <w:jc w:val="right"/>
        </w:pPr>
        <w:r w:rsidRPr="00351786">
          <w:rPr>
            <w:sz w:val="20"/>
            <w:szCs w:val="20"/>
          </w:rPr>
          <w:fldChar w:fldCharType="begin"/>
        </w:r>
        <w:r w:rsidRPr="00351786">
          <w:rPr>
            <w:sz w:val="20"/>
            <w:szCs w:val="20"/>
          </w:rPr>
          <w:instrText xml:space="preserve"> PAGE   \* MERGEFORMAT </w:instrText>
        </w:r>
        <w:r w:rsidRPr="00351786">
          <w:rPr>
            <w:sz w:val="20"/>
            <w:szCs w:val="20"/>
          </w:rPr>
          <w:fldChar w:fldCharType="separate"/>
        </w:r>
        <w:r w:rsidR="00385174">
          <w:rPr>
            <w:noProof/>
            <w:sz w:val="20"/>
            <w:szCs w:val="20"/>
          </w:rPr>
          <w:t>2</w:t>
        </w:r>
        <w:r w:rsidRPr="00351786">
          <w:rPr>
            <w:sz w:val="20"/>
            <w:szCs w:val="20"/>
          </w:rPr>
          <w:fldChar w:fldCharType="end"/>
        </w:r>
        <w:r w:rsidRPr="00351786">
          <w:rPr>
            <w:sz w:val="20"/>
            <w:szCs w:val="20"/>
          </w:rPr>
          <w:t xml:space="preserve"> | </w:t>
        </w:r>
        <w:r w:rsidRPr="00351786">
          <w:rPr>
            <w:color w:val="7F7F7F" w:themeColor="background1" w:themeShade="7F"/>
            <w:spacing w:val="60"/>
            <w:sz w:val="20"/>
            <w:szCs w:val="20"/>
          </w:rPr>
          <w:t>Page</w:t>
        </w:r>
      </w:p>
    </w:sdtContent>
  </w:sdt>
  <w:p w:rsidR="00E6712D" w:rsidRDefault="00E6712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822660"/>
      <w:docPartObj>
        <w:docPartGallery w:val="Page Numbers (Bottom of Page)"/>
        <w:docPartUnique/>
      </w:docPartObj>
    </w:sdtPr>
    <w:sdtEndPr>
      <w:rPr>
        <w:spacing w:val="60"/>
      </w:rPr>
    </w:sdtEndPr>
    <w:sdtContent>
      <w:p w:rsidR="00E47DFC" w:rsidRPr="00491A62" w:rsidRDefault="00E47DFC" w:rsidP="00E47DFC">
        <w:pPr>
          <w:pStyle w:val="Pieddepage"/>
          <w:ind w:right="-2"/>
          <w:jc w:val="center"/>
          <w:rPr>
            <w:rFonts w:ascii="Calibri" w:eastAsia="Calibri" w:hAnsi="Calibri" w:cs="Calibri"/>
            <w:b/>
            <w:sz w:val="22"/>
            <w:szCs w:val="22"/>
          </w:rPr>
        </w:pPr>
        <w:r w:rsidRPr="00491A62">
          <w:rPr>
            <w:rFonts w:ascii="Calibri" w:eastAsia="Calibri" w:hAnsi="Calibri" w:cs="Calibri"/>
            <w:b/>
            <w:sz w:val="22"/>
            <w:szCs w:val="22"/>
          </w:rPr>
          <w:t>DEPARTEMENT DE LA REUNION</w:t>
        </w:r>
      </w:p>
      <w:p w:rsidR="00E47DFC" w:rsidRPr="00491A62" w:rsidRDefault="00E47DFC" w:rsidP="00E47DFC">
        <w:pPr>
          <w:pStyle w:val="Pieddepage"/>
          <w:ind w:right="-2"/>
          <w:jc w:val="center"/>
          <w:rPr>
            <w:rFonts w:ascii="Calibri" w:eastAsia="Calibri" w:hAnsi="Calibri" w:cs="Calibri"/>
            <w:sz w:val="22"/>
            <w:szCs w:val="22"/>
          </w:rPr>
        </w:pPr>
        <w:r w:rsidRPr="00491A62">
          <w:rPr>
            <w:rFonts w:ascii="Calibri" w:eastAsia="Calibri" w:hAnsi="Calibri" w:cs="Calibri"/>
            <w:sz w:val="22"/>
            <w:szCs w:val="22"/>
          </w:rPr>
          <w:t>Direction de l’Agriculture</w:t>
        </w:r>
        <w:r w:rsidR="00665204">
          <w:rPr>
            <w:rFonts w:ascii="Calibri" w:eastAsia="Calibri" w:hAnsi="Calibri" w:cs="Calibri"/>
            <w:sz w:val="22"/>
            <w:szCs w:val="22"/>
          </w:rPr>
          <w:t xml:space="preserve"> et</w:t>
        </w:r>
        <w:r w:rsidRPr="00491A62">
          <w:rPr>
            <w:rFonts w:ascii="Calibri" w:eastAsia="Calibri" w:hAnsi="Calibri" w:cs="Calibri"/>
            <w:sz w:val="22"/>
            <w:szCs w:val="22"/>
          </w:rPr>
          <w:t xml:space="preserve"> de l’Eau</w:t>
        </w:r>
      </w:p>
      <w:p w:rsidR="00E47DFC" w:rsidRPr="00491A62" w:rsidRDefault="00E47DFC" w:rsidP="00E47DFC">
        <w:pPr>
          <w:pStyle w:val="Pieddepage"/>
          <w:ind w:right="-2"/>
          <w:jc w:val="center"/>
          <w:rPr>
            <w:rFonts w:ascii="Calibri" w:eastAsia="Calibri" w:hAnsi="Calibri" w:cs="Calibri"/>
            <w:sz w:val="22"/>
            <w:szCs w:val="22"/>
          </w:rPr>
        </w:pPr>
        <w:r w:rsidRPr="00491A62">
          <w:rPr>
            <w:rFonts w:ascii="Calibri" w:eastAsia="Calibri" w:hAnsi="Calibri" w:cs="Calibri"/>
            <w:sz w:val="22"/>
            <w:szCs w:val="22"/>
          </w:rPr>
          <w:t>Service de Développement et de Diversification Agricole</w:t>
        </w:r>
      </w:p>
      <w:p w:rsidR="00E47DFC" w:rsidRPr="00491A62" w:rsidRDefault="00E47DFC" w:rsidP="00E47DFC">
        <w:pPr>
          <w:pStyle w:val="Pieddepage"/>
          <w:ind w:right="-2"/>
          <w:jc w:val="center"/>
          <w:rPr>
            <w:rFonts w:ascii="Calibri" w:eastAsia="Calibri" w:hAnsi="Calibri" w:cs="Calibri"/>
            <w:sz w:val="22"/>
            <w:szCs w:val="22"/>
          </w:rPr>
        </w:pPr>
        <w:r w:rsidRPr="00491A62">
          <w:rPr>
            <w:rFonts w:ascii="Calibri" w:hAnsi="Calibri" w:cs="Calibri"/>
            <w:color w:val="000000"/>
            <w:sz w:val="22"/>
            <w:szCs w:val="22"/>
          </w:rPr>
          <w:t>Cellule de Projets des Filières Agricoles</w:t>
        </w:r>
      </w:p>
      <w:p w:rsidR="00E47DFC" w:rsidRPr="00491A62" w:rsidRDefault="00665204" w:rsidP="00E47DFC">
        <w:pPr>
          <w:pStyle w:val="Pieddepage"/>
          <w:ind w:right="-2"/>
          <w:jc w:val="center"/>
          <w:rPr>
            <w:rFonts w:ascii="Calibri" w:eastAsia="Calibri" w:hAnsi="Calibri" w:cs="Calibri"/>
            <w:sz w:val="22"/>
            <w:szCs w:val="22"/>
          </w:rPr>
        </w:pPr>
        <w:r>
          <w:rPr>
            <w:rFonts w:ascii="Calibri" w:eastAsia="Calibri" w:hAnsi="Calibri" w:cs="Calibri"/>
            <w:sz w:val="22"/>
            <w:szCs w:val="22"/>
          </w:rPr>
          <w:t>50 Ter</w:t>
        </w:r>
        <w:r w:rsidR="00E47DFC" w:rsidRPr="00491A62">
          <w:rPr>
            <w:rFonts w:ascii="Calibri" w:eastAsia="Calibri" w:hAnsi="Calibri" w:cs="Calibri"/>
            <w:sz w:val="22"/>
            <w:szCs w:val="22"/>
          </w:rPr>
          <w:t xml:space="preserve">, </w:t>
        </w:r>
        <w:r>
          <w:rPr>
            <w:rFonts w:ascii="Calibri" w:eastAsia="Calibri" w:hAnsi="Calibri" w:cs="Calibri"/>
            <w:sz w:val="22"/>
            <w:szCs w:val="22"/>
          </w:rPr>
          <w:t>Quai Ouest</w:t>
        </w:r>
        <w:r w:rsidR="00E47DFC" w:rsidRPr="00491A62">
          <w:rPr>
            <w:rFonts w:ascii="Calibri" w:eastAsia="Calibri" w:hAnsi="Calibri" w:cs="Calibri"/>
            <w:sz w:val="22"/>
            <w:szCs w:val="22"/>
          </w:rPr>
          <w:t xml:space="preserve"> - 97400 SAINT DENIS</w:t>
        </w:r>
      </w:p>
      <w:p w:rsidR="00E6712D" w:rsidRPr="00E61818" w:rsidRDefault="00E47DFC" w:rsidP="00E47DFC">
        <w:pPr>
          <w:pStyle w:val="Pieddepage"/>
          <w:ind w:right="-2"/>
          <w:jc w:val="center"/>
          <w:rPr>
            <w:rFonts w:ascii="Arial" w:eastAsiaTheme="minorHAnsi" w:hAnsi="Arial" w:cs="Arial"/>
            <w:sz w:val="18"/>
            <w:szCs w:val="18"/>
            <w:lang w:eastAsia="en-US"/>
          </w:rPr>
        </w:pPr>
        <w:r w:rsidRPr="00491A62">
          <w:rPr>
            <w:rFonts w:ascii="Calibri" w:eastAsia="Calibri" w:hAnsi="Calibri" w:cs="Calibri"/>
            <w:sz w:val="22"/>
            <w:szCs w:val="22"/>
          </w:rPr>
          <w:t xml:space="preserve">Contact tel : </w:t>
        </w:r>
        <w:r w:rsidRPr="00491A62">
          <w:rPr>
            <w:rFonts w:ascii="Calibri" w:hAnsi="Calibri" w:cs="Calibri"/>
            <w:color w:val="000000"/>
            <w:sz w:val="22"/>
            <w:szCs w:val="22"/>
          </w:rPr>
          <w:t xml:space="preserve">0262 90 32 95 </w:t>
        </w:r>
        <w:r w:rsidRPr="00491A62">
          <w:rPr>
            <w:rFonts w:ascii="Calibri" w:eastAsia="Calibri" w:hAnsi="Calibri" w:cs="Calibri"/>
            <w:sz w:val="22"/>
            <w:szCs w:val="22"/>
          </w:rPr>
          <w:t xml:space="preserve">- courriel : </w:t>
        </w:r>
        <w:hyperlink r:id="rId1" w:tgtFrame="_blank" w:history="1">
          <w:r w:rsidRPr="00491A62">
            <w:rPr>
              <w:rStyle w:val="Lienhypertexte"/>
              <w:rFonts w:ascii="Calibri" w:hAnsi="Calibri" w:cs="Calibri"/>
              <w:bCs/>
              <w:sz w:val="22"/>
              <w:szCs w:val="22"/>
            </w:rPr>
            <w:t>daee.sdda.cpfa@cg974.fr</w:t>
          </w:r>
        </w:hyperlink>
      </w:p>
      <w:p w:rsidR="00E6712D" w:rsidRDefault="00E6712D" w:rsidP="002B0BBC">
        <w:pPr>
          <w:pStyle w:val="Pieddepage"/>
          <w:jc w:val="right"/>
          <w:rPr>
            <w:color w:val="7F7F7F" w:themeColor="background1" w:themeShade="7F"/>
            <w:spacing w:val="60"/>
          </w:rPr>
        </w:pPr>
        <w:r w:rsidRPr="00351786">
          <w:rPr>
            <w:sz w:val="20"/>
            <w:szCs w:val="20"/>
          </w:rPr>
          <w:fldChar w:fldCharType="begin"/>
        </w:r>
        <w:r w:rsidRPr="00351786">
          <w:rPr>
            <w:sz w:val="20"/>
            <w:szCs w:val="20"/>
          </w:rPr>
          <w:instrText xml:space="preserve"> PAGE   \* MERGEFORMAT </w:instrText>
        </w:r>
        <w:r w:rsidRPr="00351786">
          <w:rPr>
            <w:sz w:val="20"/>
            <w:szCs w:val="20"/>
          </w:rPr>
          <w:fldChar w:fldCharType="separate"/>
        </w:r>
        <w:r w:rsidR="00385174">
          <w:rPr>
            <w:noProof/>
            <w:sz w:val="20"/>
            <w:szCs w:val="20"/>
          </w:rPr>
          <w:t>1</w:t>
        </w:r>
        <w:r w:rsidRPr="00351786">
          <w:rPr>
            <w:sz w:val="20"/>
            <w:szCs w:val="20"/>
          </w:rPr>
          <w:fldChar w:fldCharType="end"/>
        </w:r>
        <w:r w:rsidRPr="00351786">
          <w:rPr>
            <w:sz w:val="20"/>
            <w:szCs w:val="20"/>
          </w:rPr>
          <w:t xml:space="preserve"> | </w:t>
        </w:r>
        <w:r w:rsidRPr="00351786">
          <w:rPr>
            <w:color w:val="7F7F7F" w:themeColor="background1" w:themeShade="7F"/>
            <w:spacing w:val="60"/>
            <w:sz w:val="20"/>
            <w:szCs w:val="20"/>
          </w:rPr>
          <w:t>Page</w:t>
        </w:r>
      </w:p>
    </w:sdtContent>
  </w:sdt>
  <w:p w:rsidR="00E6712D" w:rsidRDefault="00E6712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12D" w:rsidRDefault="00E6712D" w:rsidP="004B31FE">
    <w:pPr>
      <w:pStyle w:val="Pieddepage"/>
      <w:jc w:val="center"/>
      <w:rPr>
        <w:color w:val="7F7F7F" w:themeColor="background1" w:themeShade="7F"/>
        <w:spacing w:val="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A8D" w:rsidRDefault="00376A8D" w:rsidP="00217D00">
      <w:r>
        <w:separator/>
      </w:r>
    </w:p>
  </w:footnote>
  <w:footnote w:type="continuationSeparator" w:id="0">
    <w:p w:rsidR="00376A8D" w:rsidRDefault="00376A8D" w:rsidP="00217D00">
      <w:r>
        <w:continuationSeparator/>
      </w:r>
    </w:p>
  </w:footnote>
  <w:footnote w:id="1">
    <w:p w:rsidR="0015120E" w:rsidRPr="00AE214C" w:rsidRDefault="0015120E" w:rsidP="0015120E">
      <w:pPr>
        <w:pStyle w:val="Notedebasdepage"/>
        <w:rPr>
          <w:rFonts w:ascii="Arial" w:hAnsi="Arial" w:cs="Arial"/>
          <w:sz w:val="14"/>
          <w:szCs w:val="14"/>
        </w:rPr>
      </w:pPr>
      <w:r w:rsidRPr="00AE214C">
        <w:rPr>
          <w:rStyle w:val="Appelnotedebasdep"/>
          <w:rFonts w:ascii="Arial" w:hAnsi="Arial" w:cs="Arial"/>
          <w:sz w:val="14"/>
          <w:szCs w:val="14"/>
        </w:rPr>
        <w:footnoteRef/>
      </w:r>
      <w:r w:rsidRPr="00AE214C">
        <w:rPr>
          <w:rFonts w:ascii="Arial" w:hAnsi="Arial" w:cs="Arial"/>
          <w:sz w:val="14"/>
          <w:szCs w:val="14"/>
        </w:rPr>
        <w:t xml:space="preserve"> N= année de la demande d’aide</w:t>
      </w:r>
    </w:p>
  </w:footnote>
  <w:footnote w:id="2">
    <w:p w:rsidR="0015120E" w:rsidRPr="00AE214C" w:rsidRDefault="0015120E" w:rsidP="0015120E">
      <w:pPr>
        <w:pStyle w:val="Notedebasdepage"/>
        <w:rPr>
          <w:rFonts w:ascii="Arial" w:hAnsi="Arial" w:cs="Arial"/>
          <w:sz w:val="14"/>
          <w:szCs w:val="14"/>
        </w:rPr>
      </w:pPr>
      <w:r w:rsidRPr="00AE214C">
        <w:rPr>
          <w:rStyle w:val="Appelnotedebasdep"/>
          <w:rFonts w:ascii="Arial" w:hAnsi="Arial" w:cs="Arial"/>
          <w:sz w:val="14"/>
          <w:szCs w:val="14"/>
        </w:rPr>
        <w:footnoteRef/>
      </w:r>
      <w:r w:rsidRPr="00AE214C">
        <w:rPr>
          <w:rFonts w:ascii="Arial" w:hAnsi="Arial" w:cs="Arial"/>
          <w:sz w:val="14"/>
          <w:szCs w:val="14"/>
        </w:rPr>
        <w:t xml:space="preserve"> Numéroter </w:t>
      </w:r>
      <w:r>
        <w:rPr>
          <w:rFonts w:ascii="Arial" w:hAnsi="Arial" w:cs="Arial"/>
          <w:sz w:val="14"/>
          <w:szCs w:val="14"/>
        </w:rPr>
        <w:t xml:space="preserve">et intituler </w:t>
      </w:r>
      <w:r w:rsidRPr="00AE214C">
        <w:rPr>
          <w:rFonts w:ascii="Arial" w:hAnsi="Arial" w:cs="Arial"/>
          <w:sz w:val="14"/>
          <w:szCs w:val="14"/>
        </w:rPr>
        <w:t>les actions, Une action peut concerner différents marchés (le préciser)</w:t>
      </w:r>
      <w:r>
        <w:rPr>
          <w:rFonts w:ascii="Arial" w:hAnsi="Arial" w:cs="Arial"/>
          <w:sz w:val="14"/>
          <w:szCs w:val="14"/>
        </w:rPr>
        <w:t xml:space="preserve">.   </w:t>
      </w:r>
    </w:p>
  </w:footnote>
  <w:footnote w:id="3">
    <w:p w:rsidR="0015120E" w:rsidRDefault="0015120E" w:rsidP="0015120E">
      <w:pPr>
        <w:pStyle w:val="Notedebasdepage"/>
      </w:pPr>
      <w:r w:rsidRPr="00AE214C">
        <w:rPr>
          <w:rStyle w:val="Appelnotedebasdep"/>
          <w:rFonts w:ascii="Arial" w:hAnsi="Arial" w:cs="Arial"/>
          <w:sz w:val="14"/>
          <w:szCs w:val="14"/>
        </w:rPr>
        <w:footnoteRef/>
      </w:r>
      <w:r w:rsidRPr="00AE214C">
        <w:rPr>
          <w:rFonts w:ascii="Arial" w:hAnsi="Arial" w:cs="Arial"/>
          <w:sz w:val="14"/>
          <w:szCs w:val="14"/>
        </w:rPr>
        <w:t xml:space="preserve"> Préciser </w:t>
      </w:r>
      <w:r>
        <w:rPr>
          <w:rFonts w:ascii="Arial" w:hAnsi="Arial" w:cs="Arial"/>
          <w:sz w:val="14"/>
          <w:szCs w:val="14"/>
        </w:rPr>
        <w:t xml:space="preserve">également </w:t>
      </w:r>
      <w:r w:rsidRPr="00AE214C">
        <w:rPr>
          <w:rFonts w:ascii="Arial" w:hAnsi="Arial" w:cs="Arial"/>
          <w:sz w:val="14"/>
          <w:szCs w:val="14"/>
        </w:rPr>
        <w:t>la nature du partenariat : technique, financier, administratif, scientifique, juridique, autre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04" w:rsidRDefault="0066520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04" w:rsidRDefault="0066520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04" w:rsidRDefault="0066520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B4C0C44"/>
    <w:lvl w:ilvl="0">
      <w:start w:val="1"/>
      <w:numFmt w:val="none"/>
      <w:pStyle w:val="Titre1"/>
      <w:suff w:val="nothing"/>
      <w:lvlText w:val=""/>
      <w:lvlJc w:val="left"/>
      <w:pPr>
        <w:ind w:left="432" w:hanging="432"/>
      </w:pPr>
      <w:rPr>
        <w:rFonts w:hint="default"/>
      </w:rPr>
    </w:lvl>
    <w:lvl w:ilvl="1">
      <w:start w:val="6"/>
      <w:numFmt w:val="decimal"/>
      <w:lvlText w:val="%2."/>
      <w:lvlJc w:val="left"/>
      <w:pPr>
        <w:tabs>
          <w:tab w:val="num" w:pos="0"/>
        </w:tabs>
        <w:ind w:left="576" w:hanging="576"/>
      </w:pPr>
      <w:rPr>
        <w:rFonts w:hint="default"/>
        <w:b/>
        <w:color w:val="FFFFFF" w:themeColor="background1"/>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5"/>
    <w:multiLevelType w:val="multilevel"/>
    <w:tmpl w:val="00000005"/>
    <w:name w:val="WW8Num4"/>
    <w:lvl w:ilvl="0">
      <w:numFmt w:val="bullet"/>
      <w:lvlText w:val=""/>
      <w:lvlJc w:val="left"/>
      <w:pPr>
        <w:tabs>
          <w:tab w:val="num" w:pos="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2" w15:restartNumberingAfterBreak="0">
    <w:nsid w:val="00000006"/>
    <w:multiLevelType w:val="multilevel"/>
    <w:tmpl w:val="8C1CB016"/>
    <w:name w:val="WW8Num5"/>
    <w:lvl w:ilvl="0">
      <w:start w:val="1"/>
      <w:numFmt w:val="decimal"/>
      <w:lvlText w:val="%1."/>
      <w:lvlJc w:val="left"/>
      <w:pPr>
        <w:tabs>
          <w:tab w:val="num" w:pos="0"/>
        </w:tabs>
        <w:ind w:left="417" w:hanging="360"/>
      </w:pPr>
      <w:rPr>
        <w:rFonts w:ascii="Calibri" w:eastAsia="Tahoma" w:hAnsi="Calibri" w:cs="Tahoma"/>
        <w:b/>
        <w:i w:val="0"/>
        <w:color w:val="FFFFFF"/>
        <w:sz w:val="22"/>
      </w:rPr>
    </w:lvl>
    <w:lvl w:ilvl="1">
      <w:start w:val="1"/>
      <w:numFmt w:val="lowerLetter"/>
      <w:lvlText w:val="%2."/>
      <w:lvlJc w:val="left"/>
      <w:pPr>
        <w:tabs>
          <w:tab w:val="num" w:pos="0"/>
        </w:tabs>
        <w:ind w:left="1137" w:hanging="360"/>
      </w:pPr>
    </w:lvl>
    <w:lvl w:ilvl="2">
      <w:start w:val="1"/>
      <w:numFmt w:val="lowerRoman"/>
      <w:lvlText w:val="%3."/>
      <w:lvlJc w:val="right"/>
      <w:pPr>
        <w:tabs>
          <w:tab w:val="num" w:pos="0"/>
        </w:tabs>
        <w:ind w:left="1857" w:hanging="180"/>
      </w:pPr>
    </w:lvl>
    <w:lvl w:ilvl="3">
      <w:start w:val="1"/>
      <w:numFmt w:val="decimal"/>
      <w:lvlText w:val="%4."/>
      <w:lvlJc w:val="left"/>
      <w:pPr>
        <w:tabs>
          <w:tab w:val="num" w:pos="0"/>
        </w:tabs>
        <w:ind w:left="2577" w:hanging="360"/>
      </w:pPr>
    </w:lvl>
    <w:lvl w:ilvl="4">
      <w:start w:val="1"/>
      <w:numFmt w:val="lowerLetter"/>
      <w:lvlText w:val="%5."/>
      <w:lvlJc w:val="left"/>
      <w:pPr>
        <w:tabs>
          <w:tab w:val="num" w:pos="0"/>
        </w:tabs>
        <w:ind w:left="3297" w:hanging="360"/>
      </w:pPr>
    </w:lvl>
    <w:lvl w:ilvl="5">
      <w:start w:val="1"/>
      <w:numFmt w:val="lowerRoman"/>
      <w:lvlText w:val="%6."/>
      <w:lvlJc w:val="right"/>
      <w:pPr>
        <w:tabs>
          <w:tab w:val="num" w:pos="0"/>
        </w:tabs>
        <w:ind w:left="4017" w:hanging="180"/>
      </w:pPr>
    </w:lvl>
    <w:lvl w:ilvl="6">
      <w:start w:val="1"/>
      <w:numFmt w:val="decimal"/>
      <w:lvlText w:val="%7."/>
      <w:lvlJc w:val="left"/>
      <w:pPr>
        <w:tabs>
          <w:tab w:val="num" w:pos="0"/>
        </w:tabs>
        <w:ind w:left="4737" w:hanging="360"/>
      </w:pPr>
    </w:lvl>
    <w:lvl w:ilvl="7">
      <w:start w:val="1"/>
      <w:numFmt w:val="lowerLetter"/>
      <w:lvlText w:val="%8."/>
      <w:lvlJc w:val="left"/>
      <w:pPr>
        <w:tabs>
          <w:tab w:val="num" w:pos="0"/>
        </w:tabs>
        <w:ind w:left="5457" w:hanging="360"/>
      </w:pPr>
    </w:lvl>
    <w:lvl w:ilvl="8">
      <w:start w:val="1"/>
      <w:numFmt w:val="lowerRoman"/>
      <w:lvlText w:val="%9."/>
      <w:lvlJc w:val="right"/>
      <w:pPr>
        <w:tabs>
          <w:tab w:val="num" w:pos="0"/>
        </w:tabs>
        <w:ind w:left="6177" w:hanging="180"/>
      </w:pPr>
    </w:lvl>
  </w:abstractNum>
  <w:abstractNum w:abstractNumId="3" w15:restartNumberingAfterBreak="0">
    <w:nsid w:val="08BA04DB"/>
    <w:multiLevelType w:val="hybridMultilevel"/>
    <w:tmpl w:val="06FE7994"/>
    <w:lvl w:ilvl="0" w:tplc="4CFA9C4E">
      <w:start w:val="8"/>
      <w:numFmt w:val="decimal"/>
      <w:lvlText w:val="%1"/>
      <w:lvlJc w:val="left"/>
      <w:pPr>
        <w:ind w:left="417" w:hanging="360"/>
      </w:pPr>
      <w:rPr>
        <w:rFonts w:eastAsia="Tahoma" w:hint="default"/>
        <w:b/>
        <w:color w:val="FFFFFF"/>
      </w:rPr>
    </w:lvl>
    <w:lvl w:ilvl="1" w:tplc="200C0019" w:tentative="1">
      <w:start w:val="1"/>
      <w:numFmt w:val="lowerLetter"/>
      <w:lvlText w:val="%2."/>
      <w:lvlJc w:val="left"/>
      <w:pPr>
        <w:ind w:left="1137" w:hanging="360"/>
      </w:pPr>
    </w:lvl>
    <w:lvl w:ilvl="2" w:tplc="200C001B" w:tentative="1">
      <w:start w:val="1"/>
      <w:numFmt w:val="lowerRoman"/>
      <w:lvlText w:val="%3."/>
      <w:lvlJc w:val="right"/>
      <w:pPr>
        <w:ind w:left="1857" w:hanging="180"/>
      </w:pPr>
    </w:lvl>
    <w:lvl w:ilvl="3" w:tplc="200C000F" w:tentative="1">
      <w:start w:val="1"/>
      <w:numFmt w:val="decimal"/>
      <w:lvlText w:val="%4."/>
      <w:lvlJc w:val="left"/>
      <w:pPr>
        <w:ind w:left="2577" w:hanging="360"/>
      </w:pPr>
    </w:lvl>
    <w:lvl w:ilvl="4" w:tplc="200C0019" w:tentative="1">
      <w:start w:val="1"/>
      <w:numFmt w:val="lowerLetter"/>
      <w:lvlText w:val="%5."/>
      <w:lvlJc w:val="left"/>
      <w:pPr>
        <w:ind w:left="3297" w:hanging="360"/>
      </w:pPr>
    </w:lvl>
    <w:lvl w:ilvl="5" w:tplc="200C001B" w:tentative="1">
      <w:start w:val="1"/>
      <w:numFmt w:val="lowerRoman"/>
      <w:lvlText w:val="%6."/>
      <w:lvlJc w:val="right"/>
      <w:pPr>
        <w:ind w:left="4017" w:hanging="180"/>
      </w:pPr>
    </w:lvl>
    <w:lvl w:ilvl="6" w:tplc="200C000F" w:tentative="1">
      <w:start w:val="1"/>
      <w:numFmt w:val="decimal"/>
      <w:lvlText w:val="%7."/>
      <w:lvlJc w:val="left"/>
      <w:pPr>
        <w:ind w:left="4737" w:hanging="360"/>
      </w:pPr>
    </w:lvl>
    <w:lvl w:ilvl="7" w:tplc="200C0019" w:tentative="1">
      <w:start w:val="1"/>
      <w:numFmt w:val="lowerLetter"/>
      <w:lvlText w:val="%8."/>
      <w:lvlJc w:val="left"/>
      <w:pPr>
        <w:ind w:left="5457" w:hanging="360"/>
      </w:pPr>
    </w:lvl>
    <w:lvl w:ilvl="8" w:tplc="200C001B" w:tentative="1">
      <w:start w:val="1"/>
      <w:numFmt w:val="lowerRoman"/>
      <w:lvlText w:val="%9."/>
      <w:lvlJc w:val="right"/>
      <w:pPr>
        <w:ind w:left="6177" w:hanging="180"/>
      </w:pPr>
    </w:lvl>
  </w:abstractNum>
  <w:abstractNum w:abstractNumId="4" w15:restartNumberingAfterBreak="0">
    <w:nsid w:val="19D24B9A"/>
    <w:multiLevelType w:val="hybridMultilevel"/>
    <w:tmpl w:val="21587F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D213A3C"/>
    <w:multiLevelType w:val="hybridMultilevel"/>
    <w:tmpl w:val="80C2079A"/>
    <w:lvl w:ilvl="0" w:tplc="1046A8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D22586"/>
    <w:multiLevelType w:val="hybridMultilevel"/>
    <w:tmpl w:val="964453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2C2F33"/>
    <w:multiLevelType w:val="hybridMultilevel"/>
    <w:tmpl w:val="CD5E0E3A"/>
    <w:lvl w:ilvl="0" w:tplc="FB2683A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1C0FAF"/>
    <w:multiLevelType w:val="hybridMultilevel"/>
    <w:tmpl w:val="B32657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704254"/>
    <w:multiLevelType w:val="hybridMultilevel"/>
    <w:tmpl w:val="108C5292"/>
    <w:lvl w:ilvl="0" w:tplc="C6CC0CE6">
      <w:start w:val="8"/>
      <w:numFmt w:val="decimal"/>
      <w:lvlText w:val="%1"/>
      <w:lvlJc w:val="left"/>
      <w:pPr>
        <w:ind w:left="417" w:hanging="360"/>
      </w:pPr>
      <w:rPr>
        <w:rFonts w:eastAsia="Tahoma" w:hint="default"/>
        <w:b/>
        <w:color w:val="FFFFFF"/>
      </w:rPr>
    </w:lvl>
    <w:lvl w:ilvl="1" w:tplc="200C0019" w:tentative="1">
      <w:start w:val="1"/>
      <w:numFmt w:val="lowerLetter"/>
      <w:lvlText w:val="%2."/>
      <w:lvlJc w:val="left"/>
      <w:pPr>
        <w:ind w:left="1137" w:hanging="360"/>
      </w:pPr>
    </w:lvl>
    <w:lvl w:ilvl="2" w:tplc="200C001B" w:tentative="1">
      <w:start w:val="1"/>
      <w:numFmt w:val="lowerRoman"/>
      <w:lvlText w:val="%3."/>
      <w:lvlJc w:val="right"/>
      <w:pPr>
        <w:ind w:left="1857" w:hanging="180"/>
      </w:pPr>
    </w:lvl>
    <w:lvl w:ilvl="3" w:tplc="200C000F" w:tentative="1">
      <w:start w:val="1"/>
      <w:numFmt w:val="decimal"/>
      <w:lvlText w:val="%4."/>
      <w:lvlJc w:val="left"/>
      <w:pPr>
        <w:ind w:left="2577" w:hanging="360"/>
      </w:pPr>
    </w:lvl>
    <w:lvl w:ilvl="4" w:tplc="200C0019" w:tentative="1">
      <w:start w:val="1"/>
      <w:numFmt w:val="lowerLetter"/>
      <w:lvlText w:val="%5."/>
      <w:lvlJc w:val="left"/>
      <w:pPr>
        <w:ind w:left="3297" w:hanging="360"/>
      </w:pPr>
    </w:lvl>
    <w:lvl w:ilvl="5" w:tplc="200C001B" w:tentative="1">
      <w:start w:val="1"/>
      <w:numFmt w:val="lowerRoman"/>
      <w:lvlText w:val="%6."/>
      <w:lvlJc w:val="right"/>
      <w:pPr>
        <w:ind w:left="4017" w:hanging="180"/>
      </w:pPr>
    </w:lvl>
    <w:lvl w:ilvl="6" w:tplc="200C000F" w:tentative="1">
      <w:start w:val="1"/>
      <w:numFmt w:val="decimal"/>
      <w:lvlText w:val="%7."/>
      <w:lvlJc w:val="left"/>
      <w:pPr>
        <w:ind w:left="4737" w:hanging="360"/>
      </w:pPr>
    </w:lvl>
    <w:lvl w:ilvl="7" w:tplc="200C0019" w:tentative="1">
      <w:start w:val="1"/>
      <w:numFmt w:val="lowerLetter"/>
      <w:lvlText w:val="%8."/>
      <w:lvlJc w:val="left"/>
      <w:pPr>
        <w:ind w:left="5457" w:hanging="360"/>
      </w:pPr>
    </w:lvl>
    <w:lvl w:ilvl="8" w:tplc="200C001B" w:tentative="1">
      <w:start w:val="1"/>
      <w:numFmt w:val="lowerRoman"/>
      <w:lvlText w:val="%9."/>
      <w:lvlJc w:val="right"/>
      <w:pPr>
        <w:ind w:left="6177" w:hanging="180"/>
      </w:pPr>
    </w:lvl>
  </w:abstractNum>
  <w:abstractNum w:abstractNumId="10" w15:restartNumberingAfterBreak="0">
    <w:nsid w:val="3BAF799B"/>
    <w:multiLevelType w:val="hybridMultilevel"/>
    <w:tmpl w:val="0C7C7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205912"/>
    <w:multiLevelType w:val="hybridMultilevel"/>
    <w:tmpl w:val="99F602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C584D70"/>
    <w:multiLevelType w:val="hybridMultilevel"/>
    <w:tmpl w:val="1BC6C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0E4F57"/>
    <w:multiLevelType w:val="hybridMultilevel"/>
    <w:tmpl w:val="D200FABC"/>
    <w:lvl w:ilvl="0" w:tplc="F0AECA64">
      <w:numFmt w:val="bullet"/>
      <w:lvlText w:val="-"/>
      <w:lvlJc w:val="left"/>
      <w:pPr>
        <w:ind w:left="510" w:hanging="360"/>
      </w:pPr>
      <w:rPr>
        <w:rFonts w:ascii="Calibri" w:eastAsia="Times New Roman" w:hAnsi="Calibri" w:cs="Calibri" w:hint="default"/>
      </w:rPr>
    </w:lvl>
    <w:lvl w:ilvl="1" w:tplc="200C0003" w:tentative="1">
      <w:start w:val="1"/>
      <w:numFmt w:val="bullet"/>
      <w:lvlText w:val="o"/>
      <w:lvlJc w:val="left"/>
      <w:pPr>
        <w:ind w:left="1230" w:hanging="360"/>
      </w:pPr>
      <w:rPr>
        <w:rFonts w:ascii="Courier New" w:hAnsi="Courier New" w:cs="Courier New" w:hint="default"/>
      </w:rPr>
    </w:lvl>
    <w:lvl w:ilvl="2" w:tplc="200C0005" w:tentative="1">
      <w:start w:val="1"/>
      <w:numFmt w:val="bullet"/>
      <w:lvlText w:val=""/>
      <w:lvlJc w:val="left"/>
      <w:pPr>
        <w:ind w:left="1950" w:hanging="360"/>
      </w:pPr>
      <w:rPr>
        <w:rFonts w:ascii="Wingdings" w:hAnsi="Wingdings" w:hint="default"/>
      </w:rPr>
    </w:lvl>
    <w:lvl w:ilvl="3" w:tplc="200C0001" w:tentative="1">
      <w:start w:val="1"/>
      <w:numFmt w:val="bullet"/>
      <w:lvlText w:val=""/>
      <w:lvlJc w:val="left"/>
      <w:pPr>
        <w:ind w:left="2670" w:hanging="360"/>
      </w:pPr>
      <w:rPr>
        <w:rFonts w:ascii="Symbol" w:hAnsi="Symbol" w:hint="default"/>
      </w:rPr>
    </w:lvl>
    <w:lvl w:ilvl="4" w:tplc="200C0003" w:tentative="1">
      <w:start w:val="1"/>
      <w:numFmt w:val="bullet"/>
      <w:lvlText w:val="o"/>
      <w:lvlJc w:val="left"/>
      <w:pPr>
        <w:ind w:left="3390" w:hanging="360"/>
      </w:pPr>
      <w:rPr>
        <w:rFonts w:ascii="Courier New" w:hAnsi="Courier New" w:cs="Courier New" w:hint="default"/>
      </w:rPr>
    </w:lvl>
    <w:lvl w:ilvl="5" w:tplc="200C0005" w:tentative="1">
      <w:start w:val="1"/>
      <w:numFmt w:val="bullet"/>
      <w:lvlText w:val=""/>
      <w:lvlJc w:val="left"/>
      <w:pPr>
        <w:ind w:left="4110" w:hanging="360"/>
      </w:pPr>
      <w:rPr>
        <w:rFonts w:ascii="Wingdings" w:hAnsi="Wingdings" w:hint="default"/>
      </w:rPr>
    </w:lvl>
    <w:lvl w:ilvl="6" w:tplc="200C0001" w:tentative="1">
      <w:start w:val="1"/>
      <w:numFmt w:val="bullet"/>
      <w:lvlText w:val=""/>
      <w:lvlJc w:val="left"/>
      <w:pPr>
        <w:ind w:left="4830" w:hanging="360"/>
      </w:pPr>
      <w:rPr>
        <w:rFonts w:ascii="Symbol" w:hAnsi="Symbol" w:hint="default"/>
      </w:rPr>
    </w:lvl>
    <w:lvl w:ilvl="7" w:tplc="200C0003" w:tentative="1">
      <w:start w:val="1"/>
      <w:numFmt w:val="bullet"/>
      <w:lvlText w:val="o"/>
      <w:lvlJc w:val="left"/>
      <w:pPr>
        <w:ind w:left="5550" w:hanging="360"/>
      </w:pPr>
      <w:rPr>
        <w:rFonts w:ascii="Courier New" w:hAnsi="Courier New" w:cs="Courier New" w:hint="default"/>
      </w:rPr>
    </w:lvl>
    <w:lvl w:ilvl="8" w:tplc="200C0005" w:tentative="1">
      <w:start w:val="1"/>
      <w:numFmt w:val="bullet"/>
      <w:lvlText w:val=""/>
      <w:lvlJc w:val="left"/>
      <w:pPr>
        <w:ind w:left="6270" w:hanging="360"/>
      </w:pPr>
      <w:rPr>
        <w:rFonts w:ascii="Wingdings" w:hAnsi="Wingdings" w:hint="default"/>
      </w:rPr>
    </w:lvl>
  </w:abstractNum>
  <w:abstractNum w:abstractNumId="14" w15:restartNumberingAfterBreak="0">
    <w:nsid w:val="46197028"/>
    <w:multiLevelType w:val="hybridMultilevel"/>
    <w:tmpl w:val="7C44C848"/>
    <w:lvl w:ilvl="0" w:tplc="68063C74">
      <w:numFmt w:val="bullet"/>
      <w:lvlText w:val="•"/>
      <w:lvlJc w:val="left"/>
      <w:pPr>
        <w:ind w:left="1068" w:hanging="708"/>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8A5E50"/>
    <w:multiLevelType w:val="hybridMultilevel"/>
    <w:tmpl w:val="C2A4A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7B65BE"/>
    <w:multiLevelType w:val="hybridMultilevel"/>
    <w:tmpl w:val="D988EFC0"/>
    <w:lvl w:ilvl="0" w:tplc="1046A8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5954F9"/>
    <w:multiLevelType w:val="hybridMultilevel"/>
    <w:tmpl w:val="2C9EF8B8"/>
    <w:lvl w:ilvl="0" w:tplc="1046A8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C228E2"/>
    <w:multiLevelType w:val="hybridMultilevel"/>
    <w:tmpl w:val="0088AB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8D7033B"/>
    <w:multiLevelType w:val="hybridMultilevel"/>
    <w:tmpl w:val="2F24D99E"/>
    <w:lvl w:ilvl="0" w:tplc="FB2683A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D44A24"/>
    <w:multiLevelType w:val="hybridMultilevel"/>
    <w:tmpl w:val="46A0F7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2D1EAB"/>
    <w:multiLevelType w:val="hybridMultilevel"/>
    <w:tmpl w:val="88A23F02"/>
    <w:lvl w:ilvl="0" w:tplc="FB2683A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1C868D5"/>
    <w:multiLevelType w:val="hybridMultilevel"/>
    <w:tmpl w:val="0A20E7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491364B"/>
    <w:multiLevelType w:val="hybridMultilevel"/>
    <w:tmpl w:val="30D2465A"/>
    <w:lvl w:ilvl="0" w:tplc="C2941B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54117EB"/>
    <w:multiLevelType w:val="hybridMultilevel"/>
    <w:tmpl w:val="879E1838"/>
    <w:lvl w:ilvl="0" w:tplc="FB2683A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6033315"/>
    <w:multiLevelType w:val="hybridMultilevel"/>
    <w:tmpl w:val="D43808F6"/>
    <w:lvl w:ilvl="0" w:tplc="FB2683A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A281529"/>
    <w:multiLevelType w:val="hybridMultilevel"/>
    <w:tmpl w:val="DA767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C517C34"/>
    <w:multiLevelType w:val="hybridMultilevel"/>
    <w:tmpl w:val="2D906FA4"/>
    <w:lvl w:ilvl="0" w:tplc="103E66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CEE0027"/>
    <w:multiLevelType w:val="hybridMultilevel"/>
    <w:tmpl w:val="16B46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9"/>
  </w:num>
  <w:num w:numId="4">
    <w:abstractNumId w:val="7"/>
  </w:num>
  <w:num w:numId="5">
    <w:abstractNumId w:val="25"/>
  </w:num>
  <w:num w:numId="6">
    <w:abstractNumId w:val="21"/>
  </w:num>
  <w:num w:numId="7">
    <w:abstractNumId w:val="22"/>
  </w:num>
  <w:num w:numId="8">
    <w:abstractNumId w:val="2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6"/>
  </w:num>
  <w:num w:numId="13">
    <w:abstractNumId w:val="28"/>
  </w:num>
  <w:num w:numId="14">
    <w:abstractNumId w:val="15"/>
  </w:num>
  <w:num w:numId="15">
    <w:abstractNumId w:val="6"/>
  </w:num>
  <w:num w:numId="16">
    <w:abstractNumId w:val="11"/>
  </w:num>
  <w:num w:numId="17">
    <w:abstractNumId w:val="18"/>
  </w:num>
  <w:num w:numId="18">
    <w:abstractNumId w:val="13"/>
  </w:num>
  <w:num w:numId="19">
    <w:abstractNumId w:val="2"/>
  </w:num>
  <w:num w:numId="20">
    <w:abstractNumId w:val="1"/>
  </w:num>
  <w:num w:numId="21">
    <w:abstractNumId w:val="23"/>
  </w:num>
  <w:num w:numId="22">
    <w:abstractNumId w:val="5"/>
  </w:num>
  <w:num w:numId="23">
    <w:abstractNumId w:val="17"/>
  </w:num>
  <w:num w:numId="24">
    <w:abstractNumId w:val="16"/>
  </w:num>
  <w:num w:numId="25">
    <w:abstractNumId w:val="9"/>
  </w:num>
  <w:num w:numId="26">
    <w:abstractNumId w:val="3"/>
  </w:num>
  <w:num w:numId="27">
    <w:abstractNumId w:val="8"/>
  </w:num>
  <w:num w:numId="28">
    <w:abstractNumId w:val="10"/>
  </w:num>
  <w:num w:numId="29">
    <w:abstractNumId w:val="14"/>
  </w:num>
  <w:num w:numId="30">
    <w:abstractNumId w:val="2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D00"/>
    <w:rsid w:val="00005157"/>
    <w:rsid w:val="00014567"/>
    <w:rsid w:val="00016C7D"/>
    <w:rsid w:val="00023870"/>
    <w:rsid w:val="00030D42"/>
    <w:rsid w:val="00031EA6"/>
    <w:rsid w:val="00042797"/>
    <w:rsid w:val="00042C86"/>
    <w:rsid w:val="000477C8"/>
    <w:rsid w:val="0004789A"/>
    <w:rsid w:val="00052497"/>
    <w:rsid w:val="0007157A"/>
    <w:rsid w:val="00083E52"/>
    <w:rsid w:val="00084B49"/>
    <w:rsid w:val="000C069C"/>
    <w:rsid w:val="000D2502"/>
    <w:rsid w:val="000D2CBD"/>
    <w:rsid w:val="000D76CF"/>
    <w:rsid w:val="000F0364"/>
    <w:rsid w:val="00100D09"/>
    <w:rsid w:val="001066BE"/>
    <w:rsid w:val="00114599"/>
    <w:rsid w:val="00121A9A"/>
    <w:rsid w:val="00122150"/>
    <w:rsid w:val="001320C7"/>
    <w:rsid w:val="001364BB"/>
    <w:rsid w:val="00136A5E"/>
    <w:rsid w:val="001407B6"/>
    <w:rsid w:val="00143568"/>
    <w:rsid w:val="00146C84"/>
    <w:rsid w:val="00146E50"/>
    <w:rsid w:val="0015120E"/>
    <w:rsid w:val="0015264A"/>
    <w:rsid w:val="00160B98"/>
    <w:rsid w:val="00166B6C"/>
    <w:rsid w:val="00173F2C"/>
    <w:rsid w:val="001807E6"/>
    <w:rsid w:val="0018226D"/>
    <w:rsid w:val="001A3294"/>
    <w:rsid w:val="001A441B"/>
    <w:rsid w:val="001A4F1F"/>
    <w:rsid w:val="001B2758"/>
    <w:rsid w:val="001D5C91"/>
    <w:rsid w:val="001E589F"/>
    <w:rsid w:val="001F34E5"/>
    <w:rsid w:val="001F4B91"/>
    <w:rsid w:val="002056CF"/>
    <w:rsid w:val="00211180"/>
    <w:rsid w:val="00216DA9"/>
    <w:rsid w:val="00217D00"/>
    <w:rsid w:val="002229DD"/>
    <w:rsid w:val="002400B6"/>
    <w:rsid w:val="002437B9"/>
    <w:rsid w:val="0024395A"/>
    <w:rsid w:val="00245FD7"/>
    <w:rsid w:val="00247AC7"/>
    <w:rsid w:val="00250C4A"/>
    <w:rsid w:val="0025326F"/>
    <w:rsid w:val="00260C14"/>
    <w:rsid w:val="00263EEF"/>
    <w:rsid w:val="00270FE4"/>
    <w:rsid w:val="00272BF3"/>
    <w:rsid w:val="00274063"/>
    <w:rsid w:val="00275109"/>
    <w:rsid w:val="00294BA3"/>
    <w:rsid w:val="002A255F"/>
    <w:rsid w:val="002A3269"/>
    <w:rsid w:val="002A35A1"/>
    <w:rsid w:val="002A57A4"/>
    <w:rsid w:val="002B0BBC"/>
    <w:rsid w:val="002B13D2"/>
    <w:rsid w:val="002B39E2"/>
    <w:rsid w:val="002C2389"/>
    <w:rsid w:val="002D22AC"/>
    <w:rsid w:val="002D4E3C"/>
    <w:rsid w:val="002E2C12"/>
    <w:rsid w:val="002E65BA"/>
    <w:rsid w:val="002E6CFF"/>
    <w:rsid w:val="00310A08"/>
    <w:rsid w:val="00317036"/>
    <w:rsid w:val="00321279"/>
    <w:rsid w:val="00333B36"/>
    <w:rsid w:val="0033538F"/>
    <w:rsid w:val="00336ADF"/>
    <w:rsid w:val="00340402"/>
    <w:rsid w:val="0034500A"/>
    <w:rsid w:val="00346724"/>
    <w:rsid w:val="00347356"/>
    <w:rsid w:val="00356B65"/>
    <w:rsid w:val="00366EBB"/>
    <w:rsid w:val="00370A21"/>
    <w:rsid w:val="00370C52"/>
    <w:rsid w:val="003748F4"/>
    <w:rsid w:val="00374CC0"/>
    <w:rsid w:val="0037631E"/>
    <w:rsid w:val="00376A8D"/>
    <w:rsid w:val="003815C0"/>
    <w:rsid w:val="00385174"/>
    <w:rsid w:val="00386939"/>
    <w:rsid w:val="00396F13"/>
    <w:rsid w:val="00397E3C"/>
    <w:rsid w:val="003B1262"/>
    <w:rsid w:val="003B6745"/>
    <w:rsid w:val="003C2856"/>
    <w:rsid w:val="003C62CB"/>
    <w:rsid w:val="003D1AF2"/>
    <w:rsid w:val="003E5F32"/>
    <w:rsid w:val="003F26BE"/>
    <w:rsid w:val="0040768A"/>
    <w:rsid w:val="00411B6D"/>
    <w:rsid w:val="00416A7E"/>
    <w:rsid w:val="00435E3A"/>
    <w:rsid w:val="00441886"/>
    <w:rsid w:val="00446872"/>
    <w:rsid w:val="004475B5"/>
    <w:rsid w:val="0045113A"/>
    <w:rsid w:val="004657C5"/>
    <w:rsid w:val="00471BBC"/>
    <w:rsid w:val="0047272D"/>
    <w:rsid w:val="00490B61"/>
    <w:rsid w:val="004A1056"/>
    <w:rsid w:val="004B31FE"/>
    <w:rsid w:val="004C0E9F"/>
    <w:rsid w:val="004C6820"/>
    <w:rsid w:val="004D4A53"/>
    <w:rsid w:val="004D52D0"/>
    <w:rsid w:val="004E41CF"/>
    <w:rsid w:val="0050028F"/>
    <w:rsid w:val="00505669"/>
    <w:rsid w:val="00510418"/>
    <w:rsid w:val="00522C62"/>
    <w:rsid w:val="00542FF1"/>
    <w:rsid w:val="00552221"/>
    <w:rsid w:val="0055504A"/>
    <w:rsid w:val="00572F6C"/>
    <w:rsid w:val="00582672"/>
    <w:rsid w:val="005828D7"/>
    <w:rsid w:val="00582B28"/>
    <w:rsid w:val="00585EDB"/>
    <w:rsid w:val="00597063"/>
    <w:rsid w:val="005A27E6"/>
    <w:rsid w:val="005A4D05"/>
    <w:rsid w:val="005A76A2"/>
    <w:rsid w:val="005B078D"/>
    <w:rsid w:val="005B0C4C"/>
    <w:rsid w:val="005C009B"/>
    <w:rsid w:val="005C13CA"/>
    <w:rsid w:val="005C44E9"/>
    <w:rsid w:val="005C5B25"/>
    <w:rsid w:val="005E24F7"/>
    <w:rsid w:val="005E6758"/>
    <w:rsid w:val="005F058F"/>
    <w:rsid w:val="005F153F"/>
    <w:rsid w:val="006029BD"/>
    <w:rsid w:val="006104E1"/>
    <w:rsid w:val="0063559A"/>
    <w:rsid w:val="00642DC9"/>
    <w:rsid w:val="006516BF"/>
    <w:rsid w:val="00665204"/>
    <w:rsid w:val="006677A4"/>
    <w:rsid w:val="006704DD"/>
    <w:rsid w:val="00670DB7"/>
    <w:rsid w:val="00670ED6"/>
    <w:rsid w:val="006742AA"/>
    <w:rsid w:val="006765CF"/>
    <w:rsid w:val="0067669A"/>
    <w:rsid w:val="006866DB"/>
    <w:rsid w:val="00691414"/>
    <w:rsid w:val="00691660"/>
    <w:rsid w:val="00693BBE"/>
    <w:rsid w:val="0069700E"/>
    <w:rsid w:val="006A17EF"/>
    <w:rsid w:val="006C3801"/>
    <w:rsid w:val="006D2156"/>
    <w:rsid w:val="006D5A08"/>
    <w:rsid w:val="006E76B9"/>
    <w:rsid w:val="006F41C7"/>
    <w:rsid w:val="007001C2"/>
    <w:rsid w:val="0070122E"/>
    <w:rsid w:val="00703B7F"/>
    <w:rsid w:val="00711785"/>
    <w:rsid w:val="00711874"/>
    <w:rsid w:val="00716FB8"/>
    <w:rsid w:val="00733A36"/>
    <w:rsid w:val="00734F84"/>
    <w:rsid w:val="00742A2A"/>
    <w:rsid w:val="00751D3C"/>
    <w:rsid w:val="00754AE1"/>
    <w:rsid w:val="00763D76"/>
    <w:rsid w:val="00764A54"/>
    <w:rsid w:val="0076529D"/>
    <w:rsid w:val="0076531E"/>
    <w:rsid w:val="00767BB1"/>
    <w:rsid w:val="007707EC"/>
    <w:rsid w:val="0077310D"/>
    <w:rsid w:val="00773F30"/>
    <w:rsid w:val="00786369"/>
    <w:rsid w:val="00792B1B"/>
    <w:rsid w:val="007A3D2F"/>
    <w:rsid w:val="007B17DF"/>
    <w:rsid w:val="007C6B9A"/>
    <w:rsid w:val="007D28E6"/>
    <w:rsid w:val="007E274A"/>
    <w:rsid w:val="007E47FB"/>
    <w:rsid w:val="007E74CA"/>
    <w:rsid w:val="008012ED"/>
    <w:rsid w:val="0081154A"/>
    <w:rsid w:val="00817CCB"/>
    <w:rsid w:val="0082399A"/>
    <w:rsid w:val="00826C35"/>
    <w:rsid w:val="00841804"/>
    <w:rsid w:val="00854481"/>
    <w:rsid w:val="00856BA1"/>
    <w:rsid w:val="008615EB"/>
    <w:rsid w:val="0086385A"/>
    <w:rsid w:val="00870522"/>
    <w:rsid w:val="00871E2F"/>
    <w:rsid w:val="00875F40"/>
    <w:rsid w:val="00876B8C"/>
    <w:rsid w:val="008817CA"/>
    <w:rsid w:val="00890193"/>
    <w:rsid w:val="008954CB"/>
    <w:rsid w:val="008B0346"/>
    <w:rsid w:val="008B7C32"/>
    <w:rsid w:val="008C1F72"/>
    <w:rsid w:val="008C1FB1"/>
    <w:rsid w:val="008C2621"/>
    <w:rsid w:val="008D26B0"/>
    <w:rsid w:val="008D37D9"/>
    <w:rsid w:val="008E5864"/>
    <w:rsid w:val="008F168C"/>
    <w:rsid w:val="008F448F"/>
    <w:rsid w:val="008F468C"/>
    <w:rsid w:val="008F622D"/>
    <w:rsid w:val="009031A4"/>
    <w:rsid w:val="009047E2"/>
    <w:rsid w:val="009102C0"/>
    <w:rsid w:val="00916AC7"/>
    <w:rsid w:val="0092701D"/>
    <w:rsid w:val="00966AC8"/>
    <w:rsid w:val="0098383B"/>
    <w:rsid w:val="00984188"/>
    <w:rsid w:val="009960FD"/>
    <w:rsid w:val="009C6545"/>
    <w:rsid w:val="009D25EF"/>
    <w:rsid w:val="009E029D"/>
    <w:rsid w:val="009E0E2C"/>
    <w:rsid w:val="009E2343"/>
    <w:rsid w:val="009E693E"/>
    <w:rsid w:val="009F08BD"/>
    <w:rsid w:val="009F6AB5"/>
    <w:rsid w:val="009F6B2B"/>
    <w:rsid w:val="00A04C2A"/>
    <w:rsid w:val="00A05AF3"/>
    <w:rsid w:val="00A1523F"/>
    <w:rsid w:val="00A24EE3"/>
    <w:rsid w:val="00A4626B"/>
    <w:rsid w:val="00A57799"/>
    <w:rsid w:val="00A6527E"/>
    <w:rsid w:val="00A71F1D"/>
    <w:rsid w:val="00A754D7"/>
    <w:rsid w:val="00A75C92"/>
    <w:rsid w:val="00A8528C"/>
    <w:rsid w:val="00A920D2"/>
    <w:rsid w:val="00AA315F"/>
    <w:rsid w:val="00AA3782"/>
    <w:rsid w:val="00AB0FEA"/>
    <w:rsid w:val="00AB4C71"/>
    <w:rsid w:val="00AB53E8"/>
    <w:rsid w:val="00AB7EE1"/>
    <w:rsid w:val="00AC16F5"/>
    <w:rsid w:val="00AC28C3"/>
    <w:rsid w:val="00AD6ABC"/>
    <w:rsid w:val="00AE214C"/>
    <w:rsid w:val="00AF5234"/>
    <w:rsid w:val="00AF5981"/>
    <w:rsid w:val="00B03F05"/>
    <w:rsid w:val="00B2038B"/>
    <w:rsid w:val="00B22C4A"/>
    <w:rsid w:val="00B237EA"/>
    <w:rsid w:val="00B31F6E"/>
    <w:rsid w:val="00B33337"/>
    <w:rsid w:val="00B41094"/>
    <w:rsid w:val="00B52E25"/>
    <w:rsid w:val="00B551DD"/>
    <w:rsid w:val="00B60071"/>
    <w:rsid w:val="00B6656B"/>
    <w:rsid w:val="00B7120F"/>
    <w:rsid w:val="00B717AF"/>
    <w:rsid w:val="00B77F81"/>
    <w:rsid w:val="00B974D4"/>
    <w:rsid w:val="00BA4EA5"/>
    <w:rsid w:val="00BB4E2A"/>
    <w:rsid w:val="00BB56F1"/>
    <w:rsid w:val="00BC1480"/>
    <w:rsid w:val="00BD24E7"/>
    <w:rsid w:val="00BE002C"/>
    <w:rsid w:val="00BE00A0"/>
    <w:rsid w:val="00BE6B3C"/>
    <w:rsid w:val="00BE72A9"/>
    <w:rsid w:val="00BF40A4"/>
    <w:rsid w:val="00C00965"/>
    <w:rsid w:val="00C055A3"/>
    <w:rsid w:val="00C33137"/>
    <w:rsid w:val="00C3477E"/>
    <w:rsid w:val="00C35BBD"/>
    <w:rsid w:val="00C460E2"/>
    <w:rsid w:val="00C54727"/>
    <w:rsid w:val="00C60928"/>
    <w:rsid w:val="00C627D9"/>
    <w:rsid w:val="00C64EB0"/>
    <w:rsid w:val="00C6532A"/>
    <w:rsid w:val="00C65619"/>
    <w:rsid w:val="00C65BB4"/>
    <w:rsid w:val="00C71F1B"/>
    <w:rsid w:val="00C765E5"/>
    <w:rsid w:val="00CA3CC5"/>
    <w:rsid w:val="00CA7A3D"/>
    <w:rsid w:val="00CB53B8"/>
    <w:rsid w:val="00CD06CD"/>
    <w:rsid w:val="00CD67A0"/>
    <w:rsid w:val="00CD7511"/>
    <w:rsid w:val="00CE3212"/>
    <w:rsid w:val="00CF220F"/>
    <w:rsid w:val="00D10C75"/>
    <w:rsid w:val="00D12BF8"/>
    <w:rsid w:val="00D26E87"/>
    <w:rsid w:val="00D3350B"/>
    <w:rsid w:val="00D355C9"/>
    <w:rsid w:val="00D4259A"/>
    <w:rsid w:val="00D51CB3"/>
    <w:rsid w:val="00D63B36"/>
    <w:rsid w:val="00D6467D"/>
    <w:rsid w:val="00D749A0"/>
    <w:rsid w:val="00D802D3"/>
    <w:rsid w:val="00D83622"/>
    <w:rsid w:val="00D86D5E"/>
    <w:rsid w:val="00D975FA"/>
    <w:rsid w:val="00DA1B9A"/>
    <w:rsid w:val="00DB23D2"/>
    <w:rsid w:val="00DB4BA1"/>
    <w:rsid w:val="00DC0C72"/>
    <w:rsid w:val="00DC57A7"/>
    <w:rsid w:val="00DD424C"/>
    <w:rsid w:val="00DE3D48"/>
    <w:rsid w:val="00DE67BA"/>
    <w:rsid w:val="00E1100F"/>
    <w:rsid w:val="00E315EC"/>
    <w:rsid w:val="00E45100"/>
    <w:rsid w:val="00E4585C"/>
    <w:rsid w:val="00E47DFC"/>
    <w:rsid w:val="00E616F0"/>
    <w:rsid w:val="00E61818"/>
    <w:rsid w:val="00E6712D"/>
    <w:rsid w:val="00E84937"/>
    <w:rsid w:val="00E94A8A"/>
    <w:rsid w:val="00E957D3"/>
    <w:rsid w:val="00E976DF"/>
    <w:rsid w:val="00E97D0A"/>
    <w:rsid w:val="00EA009D"/>
    <w:rsid w:val="00EA4740"/>
    <w:rsid w:val="00EA5075"/>
    <w:rsid w:val="00EC42A6"/>
    <w:rsid w:val="00ED7984"/>
    <w:rsid w:val="00EE38FE"/>
    <w:rsid w:val="00EE59BD"/>
    <w:rsid w:val="00F02589"/>
    <w:rsid w:val="00F0486B"/>
    <w:rsid w:val="00F05D27"/>
    <w:rsid w:val="00F07352"/>
    <w:rsid w:val="00F16827"/>
    <w:rsid w:val="00F25A70"/>
    <w:rsid w:val="00F41368"/>
    <w:rsid w:val="00F5136E"/>
    <w:rsid w:val="00F72849"/>
    <w:rsid w:val="00F80256"/>
    <w:rsid w:val="00F81E03"/>
    <w:rsid w:val="00F84C77"/>
    <w:rsid w:val="00F85392"/>
    <w:rsid w:val="00F955CE"/>
    <w:rsid w:val="00FB4220"/>
    <w:rsid w:val="00FC5AB8"/>
    <w:rsid w:val="00FD74B0"/>
    <w:rsid w:val="00FE0972"/>
    <w:rsid w:val="00FE36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92DE7AB"/>
  <w15:docId w15:val="{232EA983-4333-4719-866C-73DEC1F0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D00"/>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Titre2"/>
    <w:link w:val="Titre1Car"/>
    <w:qFormat/>
    <w:rsid w:val="00217D00"/>
    <w:pPr>
      <w:keepNext/>
      <w:numPr>
        <w:numId w:val="1"/>
      </w:numPr>
      <w:suppressAutoHyphens/>
      <w:jc w:val="center"/>
      <w:outlineLvl w:val="0"/>
    </w:pPr>
    <w:rPr>
      <w:b/>
      <w:bCs/>
      <w:caps/>
      <w:color w:val="008000"/>
      <w:sz w:val="42"/>
      <w:szCs w:val="20"/>
      <w:lang w:eastAsia="ar-SA"/>
    </w:rPr>
  </w:style>
  <w:style w:type="paragraph" w:styleId="Titre2">
    <w:name w:val="heading 2"/>
    <w:basedOn w:val="Normal"/>
    <w:next w:val="Normal"/>
    <w:link w:val="Titre2Car"/>
    <w:qFormat/>
    <w:rsid w:val="00217D00"/>
    <w:pPr>
      <w:keepNext/>
      <w:tabs>
        <w:tab w:val="num" w:pos="0"/>
      </w:tabs>
      <w:suppressAutoHyphens/>
      <w:ind w:left="576" w:hanging="576"/>
      <w:jc w:val="center"/>
      <w:outlineLvl w:val="1"/>
    </w:pPr>
    <w:rPr>
      <w:b/>
      <w:bCs/>
      <w:color w:val="008000"/>
      <w:sz w:val="42"/>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17D00"/>
    <w:rPr>
      <w:rFonts w:ascii="Times New Roman" w:eastAsia="Times New Roman" w:hAnsi="Times New Roman" w:cs="Times New Roman"/>
      <w:b/>
      <w:bCs/>
      <w:caps/>
      <w:color w:val="008000"/>
      <w:sz w:val="42"/>
      <w:szCs w:val="20"/>
      <w:lang w:eastAsia="ar-SA"/>
    </w:rPr>
  </w:style>
  <w:style w:type="character" w:customStyle="1" w:styleId="Titre2Car">
    <w:name w:val="Titre 2 Car"/>
    <w:basedOn w:val="Policepardfaut"/>
    <w:link w:val="Titre2"/>
    <w:rsid w:val="00217D00"/>
    <w:rPr>
      <w:rFonts w:ascii="Times New Roman" w:eastAsia="Times New Roman" w:hAnsi="Times New Roman" w:cs="Times New Roman"/>
      <w:b/>
      <w:bCs/>
      <w:color w:val="008000"/>
      <w:sz w:val="42"/>
      <w:szCs w:val="20"/>
      <w:lang w:eastAsia="ar-SA"/>
    </w:rPr>
  </w:style>
  <w:style w:type="table" w:styleId="Grilledutableau">
    <w:name w:val="Table Grid"/>
    <w:basedOn w:val="TableauNormal"/>
    <w:uiPriority w:val="59"/>
    <w:rsid w:val="00217D0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217D00"/>
    <w:pPr>
      <w:ind w:left="720"/>
      <w:contextualSpacing/>
    </w:pPr>
  </w:style>
  <w:style w:type="paragraph" w:styleId="Pieddepage">
    <w:name w:val="footer"/>
    <w:basedOn w:val="Normal"/>
    <w:link w:val="PieddepageCar"/>
    <w:uiPriority w:val="99"/>
    <w:unhideWhenUsed/>
    <w:rsid w:val="00217D00"/>
    <w:pPr>
      <w:tabs>
        <w:tab w:val="center" w:pos="4536"/>
        <w:tab w:val="right" w:pos="9072"/>
      </w:tabs>
    </w:pPr>
  </w:style>
  <w:style w:type="character" w:customStyle="1" w:styleId="PieddepageCar">
    <w:name w:val="Pied de page Car"/>
    <w:basedOn w:val="Policepardfaut"/>
    <w:link w:val="Pieddepage"/>
    <w:uiPriority w:val="99"/>
    <w:rsid w:val="00217D00"/>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217D00"/>
    <w:rPr>
      <w:sz w:val="20"/>
      <w:szCs w:val="20"/>
    </w:rPr>
  </w:style>
  <w:style w:type="character" w:customStyle="1" w:styleId="NotedebasdepageCar">
    <w:name w:val="Note de bas de page Car"/>
    <w:basedOn w:val="Policepardfaut"/>
    <w:link w:val="Notedebasdepage"/>
    <w:uiPriority w:val="99"/>
    <w:semiHidden/>
    <w:rsid w:val="00217D00"/>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217D00"/>
    <w:rPr>
      <w:vertAlign w:val="superscript"/>
    </w:rPr>
  </w:style>
  <w:style w:type="character" w:styleId="lev">
    <w:name w:val="Strong"/>
    <w:basedOn w:val="Policepardfaut"/>
    <w:uiPriority w:val="22"/>
    <w:qFormat/>
    <w:rsid w:val="00217D00"/>
    <w:rPr>
      <w:b/>
      <w:bCs/>
    </w:rPr>
  </w:style>
  <w:style w:type="table" w:styleId="Listeclaire-Accent3">
    <w:name w:val="Light List Accent 3"/>
    <w:basedOn w:val="TableauNormal"/>
    <w:uiPriority w:val="61"/>
    <w:rsid w:val="00217D00"/>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extedebulles">
    <w:name w:val="Balloon Text"/>
    <w:basedOn w:val="Normal"/>
    <w:link w:val="TextedebullesCar"/>
    <w:uiPriority w:val="99"/>
    <w:semiHidden/>
    <w:unhideWhenUsed/>
    <w:rsid w:val="00217D00"/>
    <w:rPr>
      <w:rFonts w:ascii="Tahoma" w:hAnsi="Tahoma" w:cs="Tahoma"/>
      <w:sz w:val="16"/>
      <w:szCs w:val="16"/>
    </w:rPr>
  </w:style>
  <w:style w:type="character" w:customStyle="1" w:styleId="TextedebullesCar">
    <w:name w:val="Texte de bulles Car"/>
    <w:basedOn w:val="Policepardfaut"/>
    <w:link w:val="Textedebulles"/>
    <w:uiPriority w:val="99"/>
    <w:semiHidden/>
    <w:rsid w:val="00217D00"/>
    <w:rPr>
      <w:rFonts w:ascii="Tahoma" w:eastAsia="Times New Roman" w:hAnsi="Tahoma" w:cs="Tahoma"/>
      <w:sz w:val="16"/>
      <w:szCs w:val="16"/>
      <w:lang w:eastAsia="fr-FR"/>
    </w:rPr>
  </w:style>
  <w:style w:type="paragraph" w:styleId="En-tte">
    <w:name w:val="header"/>
    <w:basedOn w:val="Normal"/>
    <w:link w:val="En-tteCar"/>
    <w:uiPriority w:val="99"/>
    <w:unhideWhenUsed/>
    <w:rsid w:val="00C65BB4"/>
    <w:pPr>
      <w:tabs>
        <w:tab w:val="center" w:pos="4536"/>
        <w:tab w:val="right" w:pos="9072"/>
      </w:tabs>
    </w:pPr>
  </w:style>
  <w:style w:type="character" w:customStyle="1" w:styleId="En-tteCar">
    <w:name w:val="En-tête Car"/>
    <w:basedOn w:val="Policepardfaut"/>
    <w:link w:val="En-tte"/>
    <w:uiPriority w:val="99"/>
    <w:rsid w:val="00C65BB4"/>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60C14"/>
    <w:rPr>
      <w:color w:val="0000FF" w:themeColor="hyperlink"/>
      <w:u w:val="single"/>
    </w:rPr>
  </w:style>
  <w:style w:type="paragraph" w:styleId="NormalWeb">
    <w:name w:val="Normal (Web)"/>
    <w:basedOn w:val="Normal"/>
    <w:uiPriority w:val="99"/>
    <w:unhideWhenUsed/>
    <w:rsid w:val="0050028F"/>
    <w:pPr>
      <w:spacing w:before="100" w:beforeAutospacing="1" w:after="100" w:afterAutospacing="1"/>
    </w:pPr>
  </w:style>
  <w:style w:type="character" w:customStyle="1" w:styleId="ParagraphedelisteCar">
    <w:name w:val="Paragraphe de liste Car"/>
    <w:link w:val="Paragraphedeliste"/>
    <w:uiPriority w:val="34"/>
    <w:locked/>
    <w:rsid w:val="0050028F"/>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591969">
      <w:bodyDiv w:val="1"/>
      <w:marLeft w:val="0"/>
      <w:marRight w:val="0"/>
      <w:marTop w:val="0"/>
      <w:marBottom w:val="0"/>
      <w:divBdr>
        <w:top w:val="none" w:sz="0" w:space="0" w:color="auto"/>
        <w:left w:val="none" w:sz="0" w:space="0" w:color="auto"/>
        <w:bottom w:val="none" w:sz="0" w:space="0" w:color="auto"/>
        <w:right w:val="none" w:sz="0" w:space="0" w:color="auto"/>
      </w:divBdr>
    </w:div>
    <w:div w:id="1598558075">
      <w:bodyDiv w:val="1"/>
      <w:marLeft w:val="0"/>
      <w:marRight w:val="0"/>
      <w:marTop w:val="0"/>
      <w:marBottom w:val="0"/>
      <w:divBdr>
        <w:top w:val="none" w:sz="0" w:space="0" w:color="auto"/>
        <w:left w:val="none" w:sz="0" w:space="0" w:color="auto"/>
        <w:bottom w:val="none" w:sz="0" w:space="0" w:color="auto"/>
        <w:right w:val="none" w:sz="0" w:space="0" w:color="auto"/>
      </w:divBdr>
    </w:div>
    <w:div w:id="1628269565">
      <w:bodyDiv w:val="1"/>
      <w:marLeft w:val="0"/>
      <w:marRight w:val="0"/>
      <w:marTop w:val="0"/>
      <w:marBottom w:val="0"/>
      <w:divBdr>
        <w:top w:val="none" w:sz="0" w:space="0" w:color="auto"/>
        <w:left w:val="none" w:sz="0" w:space="0" w:color="auto"/>
        <w:bottom w:val="none" w:sz="0" w:space="0" w:color="auto"/>
        <w:right w:val="none" w:sz="0" w:space="0" w:color="auto"/>
      </w:divBdr>
    </w:div>
    <w:div w:id="183907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daee.sdda.cpfa@cg974.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DA8C54-4F9C-4D45-B9B2-F203AD4C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2139</Words>
  <Characters>11766</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Conseil General</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CD974 DAS</dc:creator>
  <cp:lastModifiedBy>Murielle Chane</cp:lastModifiedBy>
  <cp:revision>3</cp:revision>
  <cp:lastPrinted>2017-11-08T07:09:00Z</cp:lastPrinted>
  <dcterms:created xsi:type="dcterms:W3CDTF">2021-10-29T07:42:00Z</dcterms:created>
  <dcterms:modified xsi:type="dcterms:W3CDTF">2021-10-29T08:38:00Z</dcterms:modified>
</cp:coreProperties>
</file>